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5AD" w:rsidRPr="00CE45AD" w:rsidRDefault="00B674F9" w:rsidP="00B674F9">
      <w:pPr>
        <w:tabs>
          <w:tab w:val="left" w:pos="8150"/>
        </w:tabs>
        <w:rPr>
          <w:b/>
        </w:rPr>
      </w:pPr>
      <w:r>
        <w:rPr>
          <w:b/>
        </w:rPr>
        <w:tab/>
      </w:r>
    </w:p>
    <w:tbl>
      <w:tblPr>
        <w:tblStyle w:val="Grilledutableau"/>
        <w:tblW w:w="0" w:type="auto"/>
        <w:tblLayout w:type="fixed"/>
        <w:tblLook w:val="04A0"/>
      </w:tblPr>
      <w:tblGrid>
        <w:gridCol w:w="1668"/>
        <w:gridCol w:w="2835"/>
        <w:gridCol w:w="2551"/>
        <w:gridCol w:w="2695"/>
        <w:gridCol w:w="2692"/>
        <w:gridCol w:w="1777"/>
      </w:tblGrid>
      <w:tr w:rsidR="00AA4A18" w:rsidRPr="00CE45AD" w:rsidTr="00707718">
        <w:tc>
          <w:tcPr>
            <w:tcW w:w="1668" w:type="dxa"/>
            <w:tcBorders>
              <w:top w:val="single" w:sz="4" w:space="0" w:color="auto"/>
              <w:left w:val="single" w:sz="4" w:space="0" w:color="auto"/>
              <w:bottom w:val="single" w:sz="4" w:space="0" w:color="auto"/>
              <w:right w:val="single" w:sz="4" w:space="0" w:color="auto"/>
            </w:tcBorders>
            <w:hideMark/>
          </w:tcPr>
          <w:p w:rsidR="00AA4A18" w:rsidRDefault="00AA4A18" w:rsidP="00CE45AD">
            <w:pPr>
              <w:rPr>
                <w:b/>
              </w:rPr>
            </w:pPr>
          </w:p>
          <w:p w:rsidR="003D4471" w:rsidRPr="003D4471" w:rsidRDefault="003D4471" w:rsidP="003D4471">
            <w:pPr>
              <w:jc w:val="center"/>
              <w:rPr>
                <w:b/>
                <w:sz w:val="36"/>
                <w:szCs w:val="36"/>
              </w:rPr>
            </w:pPr>
            <w:r w:rsidRPr="003D4471">
              <w:rPr>
                <w:b/>
                <w:sz w:val="36"/>
                <w:szCs w:val="36"/>
              </w:rPr>
              <w:t>CAP</w:t>
            </w:r>
          </w:p>
        </w:tc>
        <w:tc>
          <w:tcPr>
            <w:tcW w:w="10773" w:type="dxa"/>
            <w:gridSpan w:val="4"/>
            <w:tcBorders>
              <w:top w:val="single" w:sz="4" w:space="0" w:color="auto"/>
              <w:left w:val="single" w:sz="4" w:space="0" w:color="auto"/>
              <w:bottom w:val="single" w:sz="4" w:space="0" w:color="auto"/>
              <w:right w:val="single" w:sz="4" w:space="0" w:color="auto"/>
            </w:tcBorders>
          </w:tcPr>
          <w:p w:rsidR="00AA4A18" w:rsidRDefault="00AA4A18" w:rsidP="00BF74F9">
            <w:pPr>
              <w:jc w:val="center"/>
              <w:rPr>
                <w:b/>
                <w:sz w:val="28"/>
                <w:szCs w:val="28"/>
              </w:rPr>
            </w:pPr>
            <w:r>
              <w:rPr>
                <w:b/>
                <w:sz w:val="28"/>
                <w:szCs w:val="28"/>
              </w:rPr>
              <w:t>PROGRAMME DE GEOGRAPHIE : TRANSPORTS, MOBILITES ET ESPACES URBAINS</w:t>
            </w:r>
          </w:p>
          <w:p w:rsidR="00AA4A18" w:rsidRPr="006C02C2" w:rsidRDefault="00AA4A18" w:rsidP="006C02C2">
            <w:pPr>
              <w:jc w:val="center"/>
              <w:rPr>
                <w:b/>
                <w:sz w:val="28"/>
                <w:szCs w:val="28"/>
              </w:rPr>
            </w:pPr>
            <w:r w:rsidRPr="006C02C2">
              <w:rPr>
                <w:b/>
                <w:sz w:val="28"/>
                <w:szCs w:val="28"/>
              </w:rPr>
              <w:t>THEME</w:t>
            </w:r>
            <w:r>
              <w:rPr>
                <w:b/>
                <w:sz w:val="28"/>
                <w:szCs w:val="28"/>
              </w:rPr>
              <w:t xml:space="preserve"> I / TRANSPORTS ET </w:t>
            </w:r>
            <w:r w:rsidRPr="006C02C2">
              <w:rPr>
                <w:b/>
                <w:sz w:val="28"/>
                <w:szCs w:val="28"/>
              </w:rPr>
              <w:t>MOBILITES</w:t>
            </w:r>
          </w:p>
          <w:p w:rsidR="00AA4A18" w:rsidRPr="00CE45AD" w:rsidRDefault="00AA4A18" w:rsidP="00CE45AD">
            <w:pPr>
              <w:rPr>
                <w:b/>
              </w:rPr>
            </w:pPr>
          </w:p>
          <w:p w:rsidR="00AA4A18" w:rsidRDefault="005C19CD" w:rsidP="00BF74F9">
            <w:pPr>
              <w:jc w:val="center"/>
              <w:rPr>
                <w:b/>
              </w:rPr>
            </w:pPr>
            <w:r w:rsidRPr="00CE45AD">
              <w:rPr>
                <w:b/>
              </w:rPr>
              <w:t>SEQUENCE</w:t>
            </w:r>
            <w:r>
              <w:rPr>
                <w:b/>
              </w:rPr>
              <w:t> : L’EXPANSION DES ECHANGES DE MARCHANDISES ET D’INFORMATIONS A TRAVERS LA PLANETE</w:t>
            </w:r>
            <w:r w:rsidRPr="00CE45AD">
              <w:rPr>
                <w:b/>
              </w:rPr>
              <w:t xml:space="preserve"> </w:t>
            </w:r>
          </w:p>
          <w:p w:rsidR="005C19CD" w:rsidRPr="00CE45AD" w:rsidRDefault="005C19CD" w:rsidP="00BF74F9">
            <w:pPr>
              <w:jc w:val="center"/>
              <w:rPr>
                <w:b/>
              </w:rPr>
            </w:pPr>
          </w:p>
        </w:tc>
        <w:tc>
          <w:tcPr>
            <w:tcW w:w="1777" w:type="dxa"/>
            <w:tcBorders>
              <w:top w:val="single" w:sz="4" w:space="0" w:color="auto"/>
              <w:left w:val="single" w:sz="4" w:space="0" w:color="auto"/>
              <w:bottom w:val="single" w:sz="4" w:space="0" w:color="auto"/>
              <w:right w:val="single" w:sz="4" w:space="0" w:color="auto"/>
            </w:tcBorders>
          </w:tcPr>
          <w:p w:rsidR="00AA4A18" w:rsidRDefault="00AA4A18" w:rsidP="00BF74F9">
            <w:pPr>
              <w:jc w:val="center"/>
              <w:rPr>
                <w:b/>
                <w:sz w:val="28"/>
                <w:szCs w:val="28"/>
              </w:rPr>
            </w:pPr>
          </w:p>
        </w:tc>
      </w:tr>
      <w:tr w:rsidR="00AA4A18" w:rsidRPr="00CE45AD" w:rsidTr="00707718">
        <w:tc>
          <w:tcPr>
            <w:tcW w:w="1668" w:type="dxa"/>
            <w:tcBorders>
              <w:top w:val="single" w:sz="4" w:space="0" w:color="auto"/>
              <w:left w:val="single" w:sz="4" w:space="0" w:color="auto"/>
              <w:bottom w:val="single" w:sz="4" w:space="0" w:color="auto"/>
              <w:right w:val="single" w:sz="4" w:space="0" w:color="auto"/>
            </w:tcBorders>
            <w:hideMark/>
          </w:tcPr>
          <w:p w:rsidR="00AA4A18" w:rsidRPr="00CE45AD" w:rsidRDefault="00AA4A18" w:rsidP="00EB525E">
            <w:pPr>
              <w:jc w:val="center"/>
              <w:rPr>
                <w:b/>
              </w:rPr>
            </w:pPr>
            <w:r>
              <w:rPr>
                <w:b/>
              </w:rPr>
              <w:t>Problématique générale</w:t>
            </w:r>
          </w:p>
        </w:tc>
        <w:tc>
          <w:tcPr>
            <w:tcW w:w="10773" w:type="dxa"/>
            <w:gridSpan w:val="4"/>
            <w:tcBorders>
              <w:top w:val="single" w:sz="4" w:space="0" w:color="auto"/>
              <w:left w:val="single" w:sz="4" w:space="0" w:color="auto"/>
              <w:bottom w:val="single" w:sz="4" w:space="0" w:color="auto"/>
              <w:right w:val="single" w:sz="4" w:space="0" w:color="auto"/>
            </w:tcBorders>
            <w:hideMark/>
          </w:tcPr>
          <w:p w:rsidR="005C19CD" w:rsidRDefault="005C19CD" w:rsidP="005C19CD">
            <w:pPr>
              <w:jc w:val="center"/>
              <w:rPr>
                <w:b/>
              </w:rPr>
            </w:pPr>
            <w:r>
              <w:rPr>
                <w:b/>
              </w:rPr>
              <w:t>Comment expliquer l’expansion des échanges à l’échelle mondiale et quelles en sont les conséquences ?</w:t>
            </w:r>
          </w:p>
          <w:p w:rsidR="00AA4A18" w:rsidRPr="00CE45AD" w:rsidRDefault="00AA4A18" w:rsidP="00707718">
            <w:pPr>
              <w:jc w:val="center"/>
              <w:rPr>
                <w:b/>
              </w:rPr>
            </w:pPr>
          </w:p>
        </w:tc>
        <w:tc>
          <w:tcPr>
            <w:tcW w:w="1777" w:type="dxa"/>
            <w:tcBorders>
              <w:top w:val="single" w:sz="4" w:space="0" w:color="auto"/>
              <w:left w:val="single" w:sz="4" w:space="0" w:color="auto"/>
              <w:bottom w:val="single" w:sz="4" w:space="0" w:color="auto"/>
              <w:right w:val="single" w:sz="4" w:space="0" w:color="auto"/>
            </w:tcBorders>
          </w:tcPr>
          <w:p w:rsidR="00AA4A18" w:rsidRDefault="00AA4A18" w:rsidP="00CC3C2E">
            <w:pPr>
              <w:jc w:val="center"/>
              <w:rPr>
                <w:b/>
              </w:rPr>
            </w:pPr>
          </w:p>
        </w:tc>
      </w:tr>
      <w:tr w:rsidR="00AA4A18" w:rsidRPr="00CE45AD" w:rsidTr="00707718">
        <w:tc>
          <w:tcPr>
            <w:tcW w:w="1668" w:type="dxa"/>
            <w:vMerge w:val="restart"/>
            <w:tcBorders>
              <w:top w:val="single" w:sz="4" w:space="0" w:color="auto"/>
              <w:left w:val="single" w:sz="4" w:space="0" w:color="auto"/>
              <w:bottom w:val="single" w:sz="4" w:space="0" w:color="auto"/>
              <w:right w:val="single" w:sz="4" w:space="0" w:color="auto"/>
            </w:tcBorders>
          </w:tcPr>
          <w:p w:rsidR="00AA4A18" w:rsidRPr="00CE45AD" w:rsidRDefault="00AA4A18" w:rsidP="00EB525E">
            <w:pPr>
              <w:jc w:val="center"/>
              <w:rPr>
                <w:b/>
              </w:rPr>
            </w:pPr>
          </w:p>
          <w:p w:rsidR="00AA4A18" w:rsidRPr="00CE45AD" w:rsidRDefault="00AA4A18" w:rsidP="00EB525E">
            <w:pPr>
              <w:jc w:val="center"/>
              <w:rPr>
                <w:b/>
              </w:rPr>
            </w:pPr>
          </w:p>
          <w:p w:rsidR="00AA4A18" w:rsidRDefault="00AA4A18" w:rsidP="00EB525E">
            <w:pPr>
              <w:jc w:val="center"/>
              <w:rPr>
                <w:b/>
              </w:rPr>
            </w:pPr>
            <w:r>
              <w:rPr>
                <w:b/>
              </w:rPr>
              <w:t>Séances</w:t>
            </w:r>
          </w:p>
          <w:p w:rsidR="00AA4A18" w:rsidRDefault="00AA4A18" w:rsidP="00EB525E">
            <w:pPr>
              <w:jc w:val="center"/>
              <w:rPr>
                <w:b/>
              </w:rPr>
            </w:pPr>
          </w:p>
          <w:p w:rsidR="00AA4A18" w:rsidRDefault="00AA4A18" w:rsidP="00EB525E">
            <w:pPr>
              <w:jc w:val="center"/>
              <w:rPr>
                <w:b/>
              </w:rPr>
            </w:pPr>
            <w:r w:rsidRPr="00CE45AD">
              <w:rPr>
                <w:b/>
              </w:rPr>
              <w:t>et</w:t>
            </w:r>
          </w:p>
          <w:p w:rsidR="00AA4A18" w:rsidRDefault="00AA4A18" w:rsidP="00EB525E">
            <w:pPr>
              <w:jc w:val="center"/>
              <w:rPr>
                <w:b/>
              </w:rPr>
            </w:pPr>
          </w:p>
          <w:p w:rsidR="00AA4A18" w:rsidRDefault="00AA4A18" w:rsidP="00EB525E">
            <w:pPr>
              <w:jc w:val="center"/>
              <w:rPr>
                <w:b/>
              </w:rPr>
            </w:pPr>
          </w:p>
          <w:p w:rsidR="00AA4A18" w:rsidRPr="00CE45AD" w:rsidRDefault="00AA4A18" w:rsidP="00EB525E">
            <w:pPr>
              <w:jc w:val="center"/>
              <w:rPr>
                <w:b/>
              </w:rPr>
            </w:pPr>
            <w:r w:rsidRPr="00CE45AD">
              <w:rPr>
                <w:b/>
              </w:rPr>
              <w:t>problématiques</w:t>
            </w:r>
          </w:p>
          <w:p w:rsidR="00AA4A18" w:rsidRPr="00CE45AD" w:rsidRDefault="00AA4A18" w:rsidP="00EB525E">
            <w:pPr>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rsidR="00AA4A18" w:rsidRPr="00CE45AD" w:rsidRDefault="00AA4A18" w:rsidP="00CE45AD">
            <w:pPr>
              <w:jc w:val="center"/>
              <w:rPr>
                <w:b/>
              </w:rPr>
            </w:pPr>
            <w:r w:rsidRPr="00CE45AD">
              <w:rPr>
                <w:b/>
              </w:rPr>
              <w:t>Séance 1</w:t>
            </w:r>
          </w:p>
        </w:tc>
        <w:tc>
          <w:tcPr>
            <w:tcW w:w="2551" w:type="dxa"/>
            <w:tcBorders>
              <w:top w:val="single" w:sz="4" w:space="0" w:color="auto"/>
              <w:left w:val="single" w:sz="4" w:space="0" w:color="auto"/>
              <w:bottom w:val="single" w:sz="4" w:space="0" w:color="auto"/>
              <w:right w:val="single" w:sz="4" w:space="0" w:color="auto"/>
            </w:tcBorders>
            <w:hideMark/>
          </w:tcPr>
          <w:p w:rsidR="00AA4A18" w:rsidRPr="00CE45AD" w:rsidRDefault="00AA4A18" w:rsidP="00CE45AD">
            <w:pPr>
              <w:jc w:val="center"/>
              <w:rPr>
                <w:b/>
              </w:rPr>
            </w:pPr>
            <w:r w:rsidRPr="00CE45AD">
              <w:rPr>
                <w:b/>
              </w:rPr>
              <w:t>Séance 2</w:t>
            </w:r>
          </w:p>
        </w:tc>
        <w:tc>
          <w:tcPr>
            <w:tcW w:w="2695" w:type="dxa"/>
            <w:tcBorders>
              <w:top w:val="single" w:sz="4" w:space="0" w:color="auto"/>
              <w:left w:val="single" w:sz="4" w:space="0" w:color="auto"/>
              <w:bottom w:val="single" w:sz="4" w:space="0" w:color="auto"/>
              <w:right w:val="single" w:sz="4" w:space="0" w:color="auto"/>
            </w:tcBorders>
            <w:hideMark/>
          </w:tcPr>
          <w:p w:rsidR="00AA4A18" w:rsidRPr="00CE45AD" w:rsidRDefault="00AA4A18" w:rsidP="00CE45AD">
            <w:pPr>
              <w:jc w:val="center"/>
              <w:rPr>
                <w:b/>
              </w:rPr>
            </w:pPr>
            <w:r w:rsidRPr="00CE45AD">
              <w:rPr>
                <w:b/>
              </w:rPr>
              <w:t>Séance 3</w:t>
            </w:r>
          </w:p>
        </w:tc>
        <w:tc>
          <w:tcPr>
            <w:tcW w:w="2692" w:type="dxa"/>
            <w:tcBorders>
              <w:top w:val="single" w:sz="4" w:space="0" w:color="auto"/>
              <w:left w:val="single" w:sz="4" w:space="0" w:color="auto"/>
              <w:bottom w:val="single" w:sz="4" w:space="0" w:color="auto"/>
              <w:right w:val="single" w:sz="4" w:space="0" w:color="auto"/>
            </w:tcBorders>
            <w:hideMark/>
          </w:tcPr>
          <w:p w:rsidR="00AA4A18" w:rsidRPr="00CE45AD" w:rsidRDefault="00AA4A18" w:rsidP="00CE45AD">
            <w:pPr>
              <w:jc w:val="center"/>
              <w:rPr>
                <w:b/>
              </w:rPr>
            </w:pPr>
            <w:r w:rsidRPr="00CE45AD">
              <w:rPr>
                <w:b/>
              </w:rPr>
              <w:t>Séance 4</w:t>
            </w:r>
          </w:p>
        </w:tc>
        <w:tc>
          <w:tcPr>
            <w:tcW w:w="1777" w:type="dxa"/>
            <w:tcBorders>
              <w:top w:val="single" w:sz="4" w:space="0" w:color="auto"/>
              <w:left w:val="single" w:sz="4" w:space="0" w:color="auto"/>
              <w:bottom w:val="single" w:sz="4" w:space="0" w:color="auto"/>
              <w:right w:val="single" w:sz="4" w:space="0" w:color="auto"/>
            </w:tcBorders>
          </w:tcPr>
          <w:p w:rsidR="00AA4A18" w:rsidRPr="00CE45AD" w:rsidRDefault="00AA4A18" w:rsidP="00CE45AD">
            <w:pPr>
              <w:jc w:val="center"/>
              <w:rPr>
                <w:b/>
              </w:rPr>
            </w:pPr>
            <w:r>
              <w:rPr>
                <w:b/>
              </w:rPr>
              <w:t>Séance 5</w:t>
            </w:r>
          </w:p>
        </w:tc>
      </w:tr>
      <w:tr w:rsidR="00D2068A" w:rsidRPr="00CE45AD" w:rsidTr="00353007">
        <w:trPr>
          <w:trHeight w:val="2282"/>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D2068A" w:rsidRPr="00CE45AD" w:rsidRDefault="00D2068A" w:rsidP="00EB525E">
            <w:pPr>
              <w:jc w:val="center"/>
              <w:rPr>
                <w:b/>
              </w:rPr>
            </w:pPr>
          </w:p>
        </w:tc>
        <w:tc>
          <w:tcPr>
            <w:tcW w:w="2835" w:type="dxa"/>
            <w:tcBorders>
              <w:top w:val="single" w:sz="4" w:space="0" w:color="auto"/>
              <w:left w:val="single" w:sz="4" w:space="0" w:color="auto"/>
              <w:bottom w:val="single" w:sz="4" w:space="0" w:color="auto"/>
              <w:right w:val="single" w:sz="4" w:space="0" w:color="auto"/>
            </w:tcBorders>
          </w:tcPr>
          <w:p w:rsidR="00D2068A" w:rsidRPr="00D1366E" w:rsidRDefault="00D2068A" w:rsidP="005C19CD">
            <w:pPr>
              <w:rPr>
                <w:u w:val="single"/>
              </w:rPr>
            </w:pPr>
            <w:r w:rsidRPr="00D1366E">
              <w:rPr>
                <w:u w:val="single"/>
              </w:rPr>
              <w:t>L’expansion des échanges mondiaux</w:t>
            </w:r>
          </w:p>
          <w:p w:rsidR="00D2068A" w:rsidRDefault="00D2068A" w:rsidP="005C19CD"/>
          <w:p w:rsidR="00D2068A" w:rsidRPr="006C02C2" w:rsidRDefault="00D2068A" w:rsidP="005C19CD">
            <w:pPr>
              <w:jc w:val="center"/>
            </w:pPr>
            <w:r>
              <w:t>comment s’organise le développement des échanges de marchandises et de données à l’échelle de la planète ?</w:t>
            </w:r>
          </w:p>
        </w:tc>
        <w:tc>
          <w:tcPr>
            <w:tcW w:w="2551" w:type="dxa"/>
            <w:tcBorders>
              <w:top w:val="single" w:sz="4" w:space="0" w:color="auto"/>
              <w:left w:val="single" w:sz="4" w:space="0" w:color="auto"/>
              <w:bottom w:val="single" w:sz="4" w:space="0" w:color="auto"/>
              <w:right w:val="single" w:sz="4" w:space="0" w:color="auto"/>
            </w:tcBorders>
          </w:tcPr>
          <w:p w:rsidR="00D2068A" w:rsidRPr="00D1366E" w:rsidRDefault="00D2068A" w:rsidP="005C19CD">
            <w:pPr>
              <w:rPr>
                <w:u w:val="single"/>
              </w:rPr>
            </w:pPr>
            <w:r>
              <w:rPr>
                <w:u w:val="single"/>
              </w:rPr>
              <w:t>Des modes de transport et de logistique toujours plus performants</w:t>
            </w:r>
          </w:p>
          <w:p w:rsidR="00D2068A" w:rsidRDefault="00D2068A" w:rsidP="005C19CD"/>
          <w:p w:rsidR="00D2068A" w:rsidRDefault="00D2068A" w:rsidP="005C19CD">
            <w:r>
              <w:t xml:space="preserve"> Comment les révolutions des transports et du numérique facilitent-elles les échanges mondiaux ?</w:t>
            </w:r>
          </w:p>
          <w:p w:rsidR="00D2068A" w:rsidRPr="00F423D4" w:rsidRDefault="00D2068A" w:rsidP="00707718">
            <w:pPr>
              <w:jc w:val="center"/>
            </w:pPr>
          </w:p>
        </w:tc>
        <w:tc>
          <w:tcPr>
            <w:tcW w:w="2695" w:type="dxa"/>
            <w:tcBorders>
              <w:top w:val="single" w:sz="4" w:space="0" w:color="auto"/>
              <w:left w:val="single" w:sz="4" w:space="0" w:color="auto"/>
              <w:bottom w:val="single" w:sz="4" w:space="0" w:color="auto"/>
              <w:right w:val="single" w:sz="4" w:space="0" w:color="auto"/>
            </w:tcBorders>
          </w:tcPr>
          <w:p w:rsidR="00D2068A" w:rsidRPr="00D1366E" w:rsidRDefault="00D2068A" w:rsidP="005C19CD">
            <w:pPr>
              <w:rPr>
                <w:u w:val="single"/>
              </w:rPr>
            </w:pPr>
            <w:r w:rsidRPr="00D1366E">
              <w:rPr>
                <w:u w:val="single"/>
              </w:rPr>
              <w:t>Les conséquences spatiales et environnementales</w:t>
            </w:r>
          </w:p>
          <w:p w:rsidR="00D2068A" w:rsidRDefault="00D2068A" w:rsidP="005C19CD"/>
          <w:p w:rsidR="00D2068A" w:rsidRPr="006C02C2" w:rsidRDefault="00D2068A" w:rsidP="005C19CD">
            <w:pPr>
              <w:jc w:val="center"/>
            </w:pPr>
            <w:r>
              <w:rPr>
                <w:b/>
              </w:rPr>
              <w:t>Q</w:t>
            </w:r>
            <w:r>
              <w:t>uelles sont les conséquences de l’explosion de ces échanges sur l’environnement et sur les territoires ?</w:t>
            </w:r>
          </w:p>
        </w:tc>
        <w:tc>
          <w:tcPr>
            <w:tcW w:w="2692" w:type="dxa"/>
            <w:tcBorders>
              <w:top w:val="single" w:sz="4" w:space="0" w:color="auto"/>
              <w:left w:val="single" w:sz="4" w:space="0" w:color="auto"/>
              <w:bottom w:val="single" w:sz="4" w:space="0" w:color="auto"/>
              <w:right w:val="single" w:sz="4" w:space="0" w:color="auto"/>
            </w:tcBorders>
          </w:tcPr>
          <w:p w:rsidR="00D2068A" w:rsidRPr="00AA4A18" w:rsidRDefault="00D2068A" w:rsidP="00707718">
            <w:pPr>
              <w:jc w:val="center"/>
              <w:rPr>
                <w:u w:val="single"/>
              </w:rPr>
            </w:pPr>
            <w:r w:rsidRPr="00AA4A18">
              <w:rPr>
                <w:u w:val="single"/>
              </w:rPr>
              <w:t>l’épidémie de covid 19</w:t>
            </w:r>
            <w:r>
              <w:rPr>
                <w:u w:val="single"/>
              </w:rPr>
              <w:t xml:space="preserve"> et la mondialisation</w:t>
            </w:r>
          </w:p>
          <w:p w:rsidR="00D2068A" w:rsidRDefault="00D2068A" w:rsidP="00707718">
            <w:pPr>
              <w:jc w:val="center"/>
            </w:pPr>
          </w:p>
          <w:p w:rsidR="00D2068A" w:rsidRPr="006C02C2" w:rsidRDefault="00D2068A" w:rsidP="004777BF">
            <w:pPr>
              <w:jc w:val="center"/>
            </w:pPr>
            <w:r>
              <w:t>Peut-on dire que cette épidémie a remis en cause la mondialisation ?</w:t>
            </w:r>
          </w:p>
        </w:tc>
        <w:tc>
          <w:tcPr>
            <w:tcW w:w="1777" w:type="dxa"/>
            <w:vMerge w:val="restart"/>
            <w:tcBorders>
              <w:top w:val="single" w:sz="4" w:space="0" w:color="auto"/>
              <w:left w:val="single" w:sz="4" w:space="0" w:color="auto"/>
              <w:right w:val="single" w:sz="4" w:space="0" w:color="auto"/>
            </w:tcBorders>
          </w:tcPr>
          <w:p w:rsidR="00D2068A" w:rsidRDefault="00D2068A" w:rsidP="00707718">
            <w:pPr>
              <w:jc w:val="center"/>
              <w:rPr>
                <w:u w:val="single"/>
              </w:rPr>
            </w:pPr>
            <w:r>
              <w:rPr>
                <w:u w:val="single"/>
              </w:rPr>
              <w:t>Evaluation</w:t>
            </w:r>
            <w:r w:rsidR="00842D50">
              <w:rPr>
                <w:u w:val="single"/>
              </w:rPr>
              <w:t xml:space="preserve"> sommative</w:t>
            </w:r>
          </w:p>
          <w:p w:rsidR="00D2068A" w:rsidRDefault="00D2068A" w:rsidP="00707718">
            <w:pPr>
              <w:jc w:val="center"/>
              <w:rPr>
                <w:u w:val="single"/>
              </w:rPr>
            </w:pPr>
          </w:p>
          <w:p w:rsidR="00842D50" w:rsidRDefault="00842D50" w:rsidP="00707718">
            <w:pPr>
              <w:jc w:val="center"/>
            </w:pPr>
          </w:p>
          <w:p w:rsidR="00842D50" w:rsidRDefault="00842D50" w:rsidP="00707718">
            <w:pPr>
              <w:jc w:val="center"/>
            </w:pPr>
          </w:p>
          <w:p w:rsidR="00D2068A" w:rsidRDefault="00842D50" w:rsidP="00707718">
            <w:pPr>
              <w:jc w:val="center"/>
            </w:pPr>
            <w:r w:rsidRPr="00842D50">
              <w:t>Définir un</w:t>
            </w:r>
            <w:r>
              <w:t>e notion et en expliquer l’importance</w:t>
            </w:r>
          </w:p>
          <w:p w:rsidR="00842D50" w:rsidRDefault="00842D50" w:rsidP="00707718">
            <w:pPr>
              <w:jc w:val="center"/>
            </w:pPr>
          </w:p>
          <w:p w:rsidR="00842D50" w:rsidRDefault="00842D50" w:rsidP="00707718">
            <w:pPr>
              <w:jc w:val="center"/>
            </w:pPr>
          </w:p>
          <w:p w:rsidR="00842D50" w:rsidRDefault="00842D50" w:rsidP="00707718">
            <w:pPr>
              <w:jc w:val="center"/>
            </w:pPr>
          </w:p>
          <w:p w:rsidR="00842D50" w:rsidRDefault="00842D50" w:rsidP="00707718">
            <w:pPr>
              <w:jc w:val="center"/>
            </w:pPr>
            <w:r>
              <w:t>Justifier des affirmations</w:t>
            </w:r>
          </w:p>
          <w:p w:rsidR="00842D50" w:rsidRDefault="00842D50" w:rsidP="00707718">
            <w:pPr>
              <w:jc w:val="center"/>
            </w:pPr>
          </w:p>
          <w:p w:rsidR="00842D50" w:rsidRDefault="00842D50" w:rsidP="00707718">
            <w:pPr>
              <w:jc w:val="center"/>
            </w:pPr>
          </w:p>
          <w:p w:rsidR="00842D50" w:rsidRDefault="00842D50" w:rsidP="00707718">
            <w:pPr>
              <w:jc w:val="center"/>
            </w:pPr>
          </w:p>
          <w:p w:rsidR="00842D50" w:rsidRDefault="00842D50" w:rsidP="00707718">
            <w:pPr>
              <w:jc w:val="center"/>
            </w:pPr>
          </w:p>
          <w:p w:rsidR="00842D50" w:rsidRDefault="00842D50" w:rsidP="00707718">
            <w:pPr>
              <w:jc w:val="center"/>
            </w:pPr>
          </w:p>
          <w:p w:rsidR="00842D50" w:rsidRPr="00842D50" w:rsidRDefault="00842D50" w:rsidP="00707718">
            <w:pPr>
              <w:jc w:val="center"/>
            </w:pPr>
            <w:r>
              <w:t>Présenter un texte et répondre à des questions</w:t>
            </w:r>
          </w:p>
          <w:p w:rsidR="00D2068A" w:rsidRPr="00D2068A" w:rsidRDefault="00D2068A" w:rsidP="00707718">
            <w:pPr>
              <w:jc w:val="center"/>
            </w:pPr>
          </w:p>
        </w:tc>
      </w:tr>
      <w:tr w:rsidR="00D2068A" w:rsidRPr="00CE45AD" w:rsidTr="00353007">
        <w:tc>
          <w:tcPr>
            <w:tcW w:w="1668" w:type="dxa"/>
            <w:tcBorders>
              <w:top w:val="single" w:sz="4" w:space="0" w:color="auto"/>
              <w:left w:val="single" w:sz="4" w:space="0" w:color="auto"/>
              <w:right w:val="single" w:sz="4" w:space="0" w:color="auto"/>
            </w:tcBorders>
          </w:tcPr>
          <w:p w:rsidR="00D2068A" w:rsidRPr="00CE45AD" w:rsidRDefault="00D2068A" w:rsidP="00EB525E">
            <w:pPr>
              <w:jc w:val="center"/>
              <w:rPr>
                <w:b/>
              </w:rPr>
            </w:pPr>
            <w:r>
              <w:rPr>
                <w:b/>
              </w:rPr>
              <w:t>Notions /mots-clés</w:t>
            </w:r>
          </w:p>
        </w:tc>
        <w:tc>
          <w:tcPr>
            <w:tcW w:w="2835" w:type="dxa"/>
            <w:tcBorders>
              <w:top w:val="single" w:sz="4" w:space="0" w:color="auto"/>
              <w:left w:val="single" w:sz="4" w:space="0" w:color="auto"/>
              <w:bottom w:val="single" w:sz="4" w:space="0" w:color="auto"/>
              <w:right w:val="single" w:sz="4" w:space="0" w:color="auto"/>
            </w:tcBorders>
          </w:tcPr>
          <w:p w:rsidR="00D2068A" w:rsidRPr="00707718" w:rsidRDefault="00D2068A" w:rsidP="00707718">
            <w:r>
              <w:t>réseau</w:t>
            </w:r>
          </w:p>
          <w:p w:rsidR="00D2068A" w:rsidRPr="00707718" w:rsidRDefault="00D2068A" w:rsidP="00707718">
            <w:r w:rsidRPr="00707718">
              <w:t xml:space="preserve"> façade maritime</w:t>
            </w:r>
          </w:p>
          <w:p w:rsidR="00D2068A" w:rsidRPr="00707718" w:rsidRDefault="00D2068A" w:rsidP="00707718">
            <w:r w:rsidRPr="00707718">
              <w:t xml:space="preserve">mondialisation </w:t>
            </w:r>
          </w:p>
          <w:p w:rsidR="00D2068A" w:rsidRPr="00632A93" w:rsidRDefault="00D2068A" w:rsidP="00CE45AD">
            <w:pPr>
              <w:rPr>
                <w:b/>
              </w:rPr>
            </w:pPr>
          </w:p>
        </w:tc>
        <w:tc>
          <w:tcPr>
            <w:tcW w:w="2551" w:type="dxa"/>
            <w:tcBorders>
              <w:top w:val="single" w:sz="4" w:space="0" w:color="auto"/>
              <w:left w:val="single" w:sz="4" w:space="0" w:color="auto"/>
              <w:bottom w:val="single" w:sz="4" w:space="0" w:color="auto"/>
              <w:right w:val="single" w:sz="4" w:space="0" w:color="auto"/>
            </w:tcBorders>
          </w:tcPr>
          <w:p w:rsidR="00D2068A" w:rsidRPr="00707718" w:rsidRDefault="00D2068A" w:rsidP="00707718">
            <w:r>
              <w:t xml:space="preserve">Révolution des </w:t>
            </w:r>
            <w:r w:rsidRPr="00707718">
              <w:t>transports </w:t>
            </w:r>
          </w:p>
          <w:p w:rsidR="00D2068A" w:rsidRPr="00707718" w:rsidRDefault="00D2068A" w:rsidP="00707718">
            <w:r w:rsidRPr="00707718">
              <w:t>révolution numérique </w:t>
            </w:r>
          </w:p>
          <w:p w:rsidR="00D2068A" w:rsidRDefault="00D2068A" w:rsidP="0018345A">
            <w:r w:rsidRPr="00707718">
              <w:t xml:space="preserve">Conteneurisation </w:t>
            </w:r>
          </w:p>
          <w:p w:rsidR="00D2068A" w:rsidRDefault="00D2068A" w:rsidP="0018345A">
            <w:r>
              <w:t>Câbles sous-marins</w:t>
            </w:r>
          </w:p>
        </w:tc>
        <w:tc>
          <w:tcPr>
            <w:tcW w:w="2695" w:type="dxa"/>
            <w:tcBorders>
              <w:top w:val="single" w:sz="4" w:space="0" w:color="auto"/>
              <w:left w:val="single" w:sz="4" w:space="0" w:color="auto"/>
              <w:bottom w:val="single" w:sz="4" w:space="0" w:color="auto"/>
              <w:right w:val="single" w:sz="4" w:space="0" w:color="auto"/>
            </w:tcBorders>
          </w:tcPr>
          <w:p w:rsidR="00D2068A" w:rsidRPr="00707718" w:rsidRDefault="00D2068A" w:rsidP="00707718">
            <w:r w:rsidRPr="00707718">
              <w:t>plate-forme multimodale </w:t>
            </w:r>
          </w:p>
          <w:p w:rsidR="00D2068A" w:rsidRPr="00707718" w:rsidRDefault="00D2068A" w:rsidP="00707718">
            <w:r w:rsidRPr="00707718">
              <w:t xml:space="preserve">Impact carbone </w:t>
            </w:r>
          </w:p>
          <w:p w:rsidR="00D2068A" w:rsidRPr="00736E0E" w:rsidRDefault="00D2068A" w:rsidP="008A16E1"/>
        </w:tc>
        <w:tc>
          <w:tcPr>
            <w:tcW w:w="2692" w:type="dxa"/>
            <w:tcBorders>
              <w:top w:val="single" w:sz="4" w:space="0" w:color="auto"/>
              <w:left w:val="single" w:sz="4" w:space="0" w:color="auto"/>
              <w:bottom w:val="single" w:sz="4" w:space="0" w:color="auto"/>
              <w:right w:val="single" w:sz="4" w:space="0" w:color="auto"/>
            </w:tcBorders>
          </w:tcPr>
          <w:p w:rsidR="00D2068A" w:rsidRDefault="00D2068A" w:rsidP="00CE45AD">
            <w:r>
              <w:t>Mondialisation ; confinement ; fermeture de frontières</w:t>
            </w:r>
          </w:p>
        </w:tc>
        <w:tc>
          <w:tcPr>
            <w:tcW w:w="1777" w:type="dxa"/>
            <w:vMerge/>
            <w:tcBorders>
              <w:left w:val="single" w:sz="4" w:space="0" w:color="auto"/>
              <w:right w:val="single" w:sz="4" w:space="0" w:color="auto"/>
            </w:tcBorders>
          </w:tcPr>
          <w:p w:rsidR="00D2068A" w:rsidRDefault="00D2068A" w:rsidP="00CE45AD"/>
        </w:tc>
      </w:tr>
      <w:tr w:rsidR="00D2068A" w:rsidRPr="00CE45AD" w:rsidTr="00D03B94">
        <w:tc>
          <w:tcPr>
            <w:tcW w:w="1668" w:type="dxa"/>
            <w:tcBorders>
              <w:left w:val="single" w:sz="4" w:space="0" w:color="auto"/>
              <w:right w:val="single" w:sz="4" w:space="0" w:color="auto"/>
            </w:tcBorders>
            <w:vAlign w:val="center"/>
            <w:hideMark/>
          </w:tcPr>
          <w:p w:rsidR="00D2068A" w:rsidRPr="00CE45AD" w:rsidRDefault="00D2068A" w:rsidP="00EB525E">
            <w:pPr>
              <w:jc w:val="center"/>
              <w:rPr>
                <w:b/>
              </w:rPr>
            </w:pPr>
            <w:r>
              <w:rPr>
                <w:b/>
              </w:rPr>
              <w:t>capacités</w:t>
            </w:r>
          </w:p>
        </w:tc>
        <w:tc>
          <w:tcPr>
            <w:tcW w:w="2835" w:type="dxa"/>
            <w:tcBorders>
              <w:top w:val="single" w:sz="4" w:space="0" w:color="auto"/>
              <w:left w:val="single" w:sz="4" w:space="0" w:color="auto"/>
              <w:bottom w:val="single" w:sz="4" w:space="0" w:color="auto"/>
              <w:right w:val="single" w:sz="4" w:space="0" w:color="auto"/>
            </w:tcBorders>
          </w:tcPr>
          <w:p w:rsidR="00D2068A" w:rsidRPr="003830EB" w:rsidRDefault="00D2068A" w:rsidP="003830EB">
            <w:r w:rsidRPr="00707718">
              <w:t>Nommer et situer les lieux de passages stratégiques des flux de marchandises terrestres, maritimes et aériens</w:t>
            </w:r>
          </w:p>
        </w:tc>
        <w:tc>
          <w:tcPr>
            <w:tcW w:w="2551" w:type="dxa"/>
            <w:tcBorders>
              <w:top w:val="single" w:sz="4" w:space="0" w:color="auto"/>
              <w:left w:val="single" w:sz="4" w:space="0" w:color="auto"/>
              <w:bottom w:val="single" w:sz="4" w:space="0" w:color="auto"/>
              <w:right w:val="single" w:sz="4" w:space="0" w:color="auto"/>
            </w:tcBorders>
          </w:tcPr>
          <w:p w:rsidR="00D2068A" w:rsidRPr="00707718" w:rsidRDefault="00D2068A" w:rsidP="00707718">
            <w:r w:rsidRPr="00707718">
              <w:t xml:space="preserve">- </w:t>
            </w:r>
            <w:r>
              <w:t>compléter un schéma</w:t>
            </w:r>
          </w:p>
          <w:p w:rsidR="00D2068A" w:rsidRPr="00707718" w:rsidRDefault="00D2068A" w:rsidP="00707718">
            <w:r w:rsidRPr="00707718">
              <w:t xml:space="preserve">- Décrire une situation géographique </w:t>
            </w:r>
          </w:p>
          <w:p w:rsidR="00D2068A" w:rsidRPr="00736E0E" w:rsidRDefault="00D2068A" w:rsidP="00CC3C2E"/>
        </w:tc>
        <w:tc>
          <w:tcPr>
            <w:tcW w:w="2695" w:type="dxa"/>
            <w:tcBorders>
              <w:top w:val="single" w:sz="4" w:space="0" w:color="auto"/>
              <w:left w:val="single" w:sz="4" w:space="0" w:color="auto"/>
              <w:bottom w:val="single" w:sz="4" w:space="0" w:color="auto"/>
              <w:right w:val="single" w:sz="4" w:space="0" w:color="auto"/>
            </w:tcBorders>
          </w:tcPr>
          <w:p w:rsidR="00D2068A" w:rsidRDefault="00D2068A" w:rsidP="00CE45AD">
            <w:r w:rsidRPr="00707718">
              <w:t>Compléter un croquis ou un schéma d’un aménagement de proximité (port, aéroport…)</w:t>
            </w:r>
          </w:p>
          <w:p w:rsidR="00D2068A" w:rsidRPr="00736E0E" w:rsidRDefault="00D2068A" w:rsidP="00CE45AD">
            <w:r>
              <w:t>Identifier le réseau des transports sur une image satellitaire</w:t>
            </w:r>
          </w:p>
        </w:tc>
        <w:tc>
          <w:tcPr>
            <w:tcW w:w="2692" w:type="dxa"/>
            <w:tcBorders>
              <w:top w:val="single" w:sz="4" w:space="0" w:color="auto"/>
              <w:left w:val="single" w:sz="4" w:space="0" w:color="auto"/>
              <w:bottom w:val="single" w:sz="4" w:space="0" w:color="auto"/>
              <w:right w:val="single" w:sz="4" w:space="0" w:color="auto"/>
            </w:tcBorders>
          </w:tcPr>
          <w:p w:rsidR="00D2068A" w:rsidRPr="00707718" w:rsidRDefault="00D2068A" w:rsidP="00707718">
            <w:pPr>
              <w:jc w:val="both"/>
            </w:pPr>
            <w:r w:rsidRPr="00707718">
              <w:t xml:space="preserve"> </w:t>
            </w:r>
            <w:r>
              <w:t>Comprendre les liens entre épidémie de Covid 19 et remise en cause de la mondialisation</w:t>
            </w:r>
          </w:p>
        </w:tc>
        <w:tc>
          <w:tcPr>
            <w:tcW w:w="1777" w:type="dxa"/>
            <w:vMerge/>
            <w:tcBorders>
              <w:left w:val="single" w:sz="4" w:space="0" w:color="auto"/>
              <w:right w:val="single" w:sz="4" w:space="0" w:color="auto"/>
            </w:tcBorders>
          </w:tcPr>
          <w:p w:rsidR="00D2068A" w:rsidRPr="00CE45AD" w:rsidRDefault="00D2068A" w:rsidP="00CE45AD">
            <w:pPr>
              <w:rPr>
                <w:b/>
              </w:rPr>
            </w:pPr>
          </w:p>
        </w:tc>
      </w:tr>
      <w:tr w:rsidR="00D2068A" w:rsidRPr="00CE45AD" w:rsidTr="00D03B94">
        <w:tc>
          <w:tcPr>
            <w:tcW w:w="1668" w:type="dxa"/>
            <w:tcBorders>
              <w:left w:val="single" w:sz="4" w:space="0" w:color="auto"/>
              <w:bottom w:val="single" w:sz="4" w:space="0" w:color="auto"/>
              <w:right w:val="single" w:sz="4" w:space="0" w:color="auto"/>
            </w:tcBorders>
            <w:vAlign w:val="center"/>
            <w:hideMark/>
          </w:tcPr>
          <w:p w:rsidR="00D2068A" w:rsidRPr="00CE45AD" w:rsidRDefault="00D2068A" w:rsidP="00EB525E">
            <w:pPr>
              <w:jc w:val="center"/>
              <w:rPr>
                <w:b/>
              </w:rPr>
            </w:pPr>
            <w:r>
              <w:rPr>
                <w:b/>
              </w:rPr>
              <w:t>Repères</w:t>
            </w:r>
          </w:p>
        </w:tc>
        <w:tc>
          <w:tcPr>
            <w:tcW w:w="2835" w:type="dxa"/>
            <w:tcBorders>
              <w:top w:val="single" w:sz="4" w:space="0" w:color="auto"/>
              <w:left w:val="single" w:sz="4" w:space="0" w:color="auto"/>
              <w:bottom w:val="single" w:sz="4" w:space="0" w:color="auto"/>
              <w:right w:val="single" w:sz="4" w:space="0" w:color="auto"/>
            </w:tcBorders>
          </w:tcPr>
          <w:p w:rsidR="00D2068A" w:rsidRPr="006C02C2" w:rsidRDefault="00D2068A" w:rsidP="00CE45AD"/>
          <w:p w:rsidR="00D2068A" w:rsidRPr="00707718" w:rsidRDefault="00D2068A" w:rsidP="00707718">
            <w:r w:rsidRPr="00707718">
              <w:t>3 façades maritimes d’importance mondiale</w:t>
            </w:r>
          </w:p>
          <w:p w:rsidR="00D2068A" w:rsidRPr="00707718" w:rsidRDefault="00D2068A" w:rsidP="00707718">
            <w:r w:rsidRPr="00707718">
              <w:rPr>
                <w:i/>
                <w:iCs/>
              </w:rPr>
              <w:t>Mers, océans principaux et quelques lieux stratégiques (isthmes, détroits, canaux)</w:t>
            </w:r>
          </w:p>
          <w:p w:rsidR="00D2068A" w:rsidRPr="00707718" w:rsidRDefault="00D2068A" w:rsidP="00CE45AD">
            <w:r>
              <w:rPr>
                <w:i/>
                <w:iCs/>
              </w:rPr>
              <w:t>Les grands ports et aéroports</w:t>
            </w:r>
          </w:p>
        </w:tc>
        <w:tc>
          <w:tcPr>
            <w:tcW w:w="2551" w:type="dxa"/>
            <w:tcBorders>
              <w:top w:val="single" w:sz="4" w:space="0" w:color="auto"/>
              <w:left w:val="single" w:sz="4" w:space="0" w:color="auto"/>
              <w:bottom w:val="single" w:sz="4" w:space="0" w:color="auto"/>
              <w:right w:val="single" w:sz="4" w:space="0" w:color="auto"/>
            </w:tcBorders>
          </w:tcPr>
          <w:p w:rsidR="00D2068A" w:rsidRDefault="00D2068A" w:rsidP="00707718"/>
          <w:p w:rsidR="00D2068A" w:rsidRPr="00707718" w:rsidRDefault="00D2068A" w:rsidP="00707718">
            <w:pPr>
              <w:ind w:left="360"/>
            </w:pPr>
          </w:p>
          <w:p w:rsidR="00D2068A" w:rsidRPr="00707718" w:rsidRDefault="00D2068A" w:rsidP="00707718"/>
          <w:p w:rsidR="00D2068A" w:rsidRPr="00736E0E" w:rsidRDefault="00D2068A" w:rsidP="00CE45AD">
            <w:pPr>
              <w:rPr>
                <w:i/>
              </w:rPr>
            </w:pPr>
          </w:p>
        </w:tc>
        <w:tc>
          <w:tcPr>
            <w:tcW w:w="2695" w:type="dxa"/>
            <w:tcBorders>
              <w:top w:val="single" w:sz="4" w:space="0" w:color="auto"/>
              <w:left w:val="single" w:sz="4" w:space="0" w:color="auto"/>
              <w:bottom w:val="single" w:sz="4" w:space="0" w:color="auto"/>
              <w:right w:val="single" w:sz="4" w:space="0" w:color="auto"/>
            </w:tcBorders>
          </w:tcPr>
          <w:p w:rsidR="00D2068A" w:rsidRDefault="00D2068A" w:rsidP="00AB511B"/>
          <w:p w:rsidR="00D2068A" w:rsidRDefault="00D2068A" w:rsidP="00AB511B"/>
          <w:p w:rsidR="00D2068A" w:rsidRPr="00E82B13" w:rsidRDefault="00D2068A" w:rsidP="00AB511B">
            <w:r w:rsidRPr="00707718">
              <w:t>1 grand aéroport français</w:t>
            </w:r>
          </w:p>
        </w:tc>
        <w:tc>
          <w:tcPr>
            <w:tcW w:w="2692" w:type="dxa"/>
            <w:tcBorders>
              <w:top w:val="single" w:sz="4" w:space="0" w:color="auto"/>
              <w:left w:val="single" w:sz="4" w:space="0" w:color="auto"/>
              <w:bottom w:val="single" w:sz="4" w:space="0" w:color="auto"/>
              <w:right w:val="single" w:sz="4" w:space="0" w:color="auto"/>
            </w:tcBorders>
          </w:tcPr>
          <w:p w:rsidR="00D2068A" w:rsidRDefault="00D2068A" w:rsidP="00CE45AD"/>
          <w:p w:rsidR="00D2068A" w:rsidRDefault="00D2068A" w:rsidP="00707718">
            <w:r w:rsidRPr="00707718">
              <w:t>1 grand aéroport français</w:t>
            </w:r>
          </w:p>
          <w:p w:rsidR="00D2068A" w:rsidRPr="00707718" w:rsidRDefault="00D2068A" w:rsidP="00707718"/>
          <w:p w:rsidR="00D2068A" w:rsidRPr="00707718" w:rsidRDefault="00D2068A" w:rsidP="00707718">
            <w:r w:rsidRPr="00707718">
              <w:t>Frontières, zones de passage et de contrôle</w:t>
            </w:r>
          </w:p>
          <w:p w:rsidR="00D2068A" w:rsidRDefault="00D2068A" w:rsidP="00CE45AD"/>
          <w:p w:rsidR="00D2068A" w:rsidRDefault="00D2068A" w:rsidP="00CE45AD"/>
          <w:p w:rsidR="00D2068A" w:rsidRPr="00CE45AD" w:rsidRDefault="00D2068A" w:rsidP="00CE45AD">
            <w:pPr>
              <w:rPr>
                <w:b/>
              </w:rPr>
            </w:pPr>
          </w:p>
        </w:tc>
        <w:tc>
          <w:tcPr>
            <w:tcW w:w="1777" w:type="dxa"/>
            <w:vMerge/>
            <w:tcBorders>
              <w:left w:val="single" w:sz="4" w:space="0" w:color="auto"/>
              <w:bottom w:val="single" w:sz="4" w:space="0" w:color="auto"/>
              <w:right w:val="single" w:sz="4" w:space="0" w:color="auto"/>
            </w:tcBorders>
          </w:tcPr>
          <w:p w:rsidR="00D2068A" w:rsidRDefault="00D2068A" w:rsidP="00CE45AD"/>
        </w:tc>
      </w:tr>
      <w:tr w:rsidR="00AA4A18" w:rsidTr="00707718">
        <w:tc>
          <w:tcPr>
            <w:tcW w:w="12441" w:type="dxa"/>
            <w:gridSpan w:val="5"/>
            <w:shd w:val="clear" w:color="auto" w:fill="BFBFBF" w:themeFill="background1" w:themeFillShade="BF"/>
          </w:tcPr>
          <w:p w:rsidR="00AA4A18" w:rsidRPr="00C549CB" w:rsidRDefault="00AA4A18" w:rsidP="00C549CB">
            <w:pPr>
              <w:jc w:val="center"/>
              <w:rPr>
                <w:sz w:val="24"/>
                <w:szCs w:val="24"/>
              </w:rPr>
            </w:pPr>
            <w:r>
              <w:rPr>
                <w:sz w:val="24"/>
                <w:szCs w:val="24"/>
              </w:rPr>
              <w:t>Lien avec l’EMC : « </w:t>
            </w:r>
            <w:r>
              <w:rPr>
                <w:b/>
                <w:sz w:val="24"/>
                <w:szCs w:val="24"/>
              </w:rPr>
              <w:t>Devenir citoyen, de l’Ecole à la société</w:t>
            </w:r>
            <w:r>
              <w:rPr>
                <w:sz w:val="24"/>
                <w:szCs w:val="24"/>
              </w:rPr>
              <w:t> » (thème : Etre citoyen »)</w:t>
            </w:r>
          </w:p>
        </w:tc>
        <w:tc>
          <w:tcPr>
            <w:tcW w:w="1777" w:type="dxa"/>
            <w:shd w:val="clear" w:color="auto" w:fill="BFBFBF" w:themeFill="background1" w:themeFillShade="BF"/>
          </w:tcPr>
          <w:p w:rsidR="00AA4A18" w:rsidRDefault="00AA4A18" w:rsidP="00C549CB">
            <w:pPr>
              <w:jc w:val="center"/>
              <w:rPr>
                <w:sz w:val="24"/>
                <w:szCs w:val="24"/>
              </w:rPr>
            </w:pPr>
          </w:p>
        </w:tc>
      </w:tr>
    </w:tbl>
    <w:p w:rsidR="00CE45AD" w:rsidRDefault="00CE45AD"/>
    <w:p w:rsidR="00CE45AD" w:rsidRDefault="00CE45AD"/>
    <w:tbl>
      <w:tblPr>
        <w:tblStyle w:val="Grilledutableau"/>
        <w:tblW w:w="14491" w:type="dxa"/>
        <w:tblLook w:val="04A0"/>
      </w:tblPr>
      <w:tblGrid>
        <w:gridCol w:w="1804"/>
        <w:gridCol w:w="453"/>
        <w:gridCol w:w="6952"/>
        <w:gridCol w:w="3260"/>
        <w:gridCol w:w="2022"/>
      </w:tblGrid>
      <w:tr w:rsidR="00662394" w:rsidRPr="001279C9" w:rsidTr="008D0B17">
        <w:trPr>
          <w:trHeight w:val="328"/>
        </w:trPr>
        <w:tc>
          <w:tcPr>
            <w:tcW w:w="1804" w:type="dxa"/>
            <w:shd w:val="clear" w:color="auto" w:fill="D5DCE4" w:themeFill="text2" w:themeFillTint="33"/>
          </w:tcPr>
          <w:p w:rsidR="00662394" w:rsidRDefault="00662394" w:rsidP="008D0B17">
            <w:pPr>
              <w:rPr>
                <w:b/>
                <w:bCs/>
                <w:sz w:val="28"/>
                <w:szCs w:val="28"/>
              </w:rPr>
            </w:pPr>
          </w:p>
        </w:tc>
        <w:tc>
          <w:tcPr>
            <w:tcW w:w="12687" w:type="dxa"/>
            <w:gridSpan w:val="4"/>
            <w:shd w:val="clear" w:color="auto" w:fill="D5DCE4" w:themeFill="text2" w:themeFillTint="33"/>
            <w:vAlign w:val="center"/>
          </w:tcPr>
          <w:p w:rsidR="00662394" w:rsidRPr="001279C9" w:rsidRDefault="00662394" w:rsidP="008D0B17">
            <w:pPr>
              <w:jc w:val="center"/>
              <w:rPr>
                <w:b/>
                <w:bCs/>
                <w:sz w:val="28"/>
                <w:szCs w:val="28"/>
              </w:rPr>
            </w:pPr>
            <w:r>
              <w:rPr>
                <w:b/>
                <w:bCs/>
                <w:sz w:val="28"/>
                <w:szCs w:val="28"/>
              </w:rPr>
              <w:t>SCENARIO PEDAGOGIQUE 1</w:t>
            </w:r>
          </w:p>
        </w:tc>
      </w:tr>
      <w:tr w:rsidR="00662394" w:rsidRPr="001279C9" w:rsidTr="008D0B17">
        <w:trPr>
          <w:trHeight w:val="753"/>
        </w:trPr>
        <w:tc>
          <w:tcPr>
            <w:tcW w:w="1804" w:type="dxa"/>
            <w:vAlign w:val="center"/>
          </w:tcPr>
          <w:p w:rsidR="00662394" w:rsidRPr="001279C9" w:rsidRDefault="00662394" w:rsidP="00EB525E">
            <w:pPr>
              <w:jc w:val="center"/>
              <w:rPr>
                <w:b/>
                <w:bCs/>
                <w:sz w:val="28"/>
                <w:szCs w:val="28"/>
              </w:rPr>
            </w:pPr>
            <w:r>
              <w:rPr>
                <w:b/>
                <w:bCs/>
                <w:sz w:val="28"/>
                <w:szCs w:val="28"/>
              </w:rPr>
              <w:t>OBJECTIFS :</w:t>
            </w:r>
          </w:p>
        </w:tc>
        <w:tc>
          <w:tcPr>
            <w:tcW w:w="12687" w:type="dxa"/>
            <w:gridSpan w:val="4"/>
          </w:tcPr>
          <w:p w:rsidR="00662394" w:rsidRDefault="00662394" w:rsidP="008D0B17">
            <w:pPr>
              <w:rPr>
                <w:sz w:val="24"/>
                <w:szCs w:val="24"/>
              </w:rPr>
            </w:pPr>
            <w:r w:rsidRPr="00526EB7">
              <w:rPr>
                <w:sz w:val="24"/>
                <w:szCs w:val="24"/>
              </w:rPr>
              <w:t xml:space="preserve">-Etre </w:t>
            </w:r>
            <w:r>
              <w:rPr>
                <w:sz w:val="24"/>
                <w:szCs w:val="24"/>
              </w:rPr>
              <w:t>capable de montrer que les échanges ont explosé à travers la planète</w:t>
            </w:r>
            <w:r w:rsidR="00EE5ABF">
              <w:rPr>
                <w:sz w:val="24"/>
                <w:szCs w:val="24"/>
              </w:rPr>
              <w:t xml:space="preserve"> mais qu’ils sont inégalement répartis à l’échelle mondiale</w:t>
            </w:r>
          </w:p>
          <w:p w:rsidR="00662394" w:rsidRPr="003256D0" w:rsidRDefault="00662394" w:rsidP="008D0B17">
            <w:pPr>
              <w:rPr>
                <w:sz w:val="24"/>
                <w:szCs w:val="24"/>
              </w:rPr>
            </w:pPr>
            <w:r>
              <w:rPr>
                <w:sz w:val="24"/>
                <w:szCs w:val="24"/>
              </w:rPr>
              <w:t>- connaitre les différents types de réseaux maritimes, aériens et terrestres qui parcourent la planète</w:t>
            </w:r>
          </w:p>
        </w:tc>
      </w:tr>
      <w:tr w:rsidR="00662394" w:rsidRPr="006C54DC" w:rsidTr="008D0B17">
        <w:trPr>
          <w:trHeight w:val="2252"/>
        </w:trPr>
        <w:tc>
          <w:tcPr>
            <w:tcW w:w="1804" w:type="dxa"/>
            <w:vMerge w:val="restart"/>
            <w:vAlign w:val="center"/>
          </w:tcPr>
          <w:p w:rsidR="00662394" w:rsidRDefault="00662394" w:rsidP="00EB525E">
            <w:pPr>
              <w:jc w:val="center"/>
              <w:rPr>
                <w:b/>
                <w:bCs/>
                <w:sz w:val="28"/>
                <w:szCs w:val="28"/>
              </w:rPr>
            </w:pPr>
            <w:r>
              <w:rPr>
                <w:b/>
                <w:bCs/>
                <w:sz w:val="28"/>
                <w:szCs w:val="28"/>
              </w:rPr>
              <w:t>SEANCE N° 1</w:t>
            </w:r>
          </w:p>
          <w:p w:rsidR="00662394" w:rsidRDefault="00662394" w:rsidP="00EB525E">
            <w:pPr>
              <w:jc w:val="center"/>
              <w:rPr>
                <w:b/>
                <w:bCs/>
                <w:sz w:val="28"/>
                <w:szCs w:val="28"/>
              </w:rPr>
            </w:pPr>
          </w:p>
          <w:p w:rsidR="00662394" w:rsidRDefault="00662394" w:rsidP="00EB525E">
            <w:pPr>
              <w:jc w:val="center"/>
              <w:rPr>
                <w:b/>
                <w:bCs/>
                <w:sz w:val="28"/>
                <w:szCs w:val="28"/>
              </w:rPr>
            </w:pPr>
            <w:r w:rsidRPr="0018345A">
              <w:rPr>
                <w:b/>
                <w:bCs/>
                <w:sz w:val="28"/>
                <w:szCs w:val="28"/>
              </w:rPr>
              <w:t>L’expansion des échanges mondiaux</w:t>
            </w:r>
          </w:p>
          <w:p w:rsidR="00662394" w:rsidRDefault="00662394" w:rsidP="00EB525E">
            <w:pPr>
              <w:jc w:val="center"/>
              <w:rPr>
                <w:b/>
                <w:bCs/>
                <w:sz w:val="28"/>
                <w:szCs w:val="28"/>
              </w:rPr>
            </w:pPr>
          </w:p>
          <w:p w:rsidR="00662394" w:rsidRPr="001279C9" w:rsidRDefault="00662394" w:rsidP="00EB525E">
            <w:pPr>
              <w:jc w:val="center"/>
              <w:rPr>
                <w:b/>
                <w:bCs/>
                <w:sz w:val="28"/>
                <w:szCs w:val="28"/>
              </w:rPr>
            </w:pPr>
            <w:r>
              <w:rPr>
                <w:b/>
                <w:bCs/>
                <w:sz w:val="28"/>
                <w:szCs w:val="28"/>
              </w:rPr>
              <w:t>Durée : 1h</w:t>
            </w:r>
          </w:p>
        </w:tc>
        <w:tc>
          <w:tcPr>
            <w:tcW w:w="12687" w:type="dxa"/>
            <w:gridSpan w:val="4"/>
          </w:tcPr>
          <w:p w:rsidR="00662394" w:rsidRDefault="00662394" w:rsidP="008D0B17">
            <w:pPr>
              <w:rPr>
                <w:sz w:val="24"/>
                <w:szCs w:val="24"/>
              </w:rPr>
            </w:pPr>
            <w:r w:rsidRPr="00A82DA3">
              <w:rPr>
                <w:b/>
                <w:bCs/>
                <w:sz w:val="24"/>
                <w:szCs w:val="24"/>
                <w:lang w:val="en-US"/>
              </w:rPr>
              <w:t>Problématique :</w:t>
            </w:r>
            <w:r>
              <w:rPr>
                <w:b/>
                <w:bCs/>
                <w:sz w:val="24"/>
                <w:szCs w:val="24"/>
                <w:lang w:val="en-US"/>
              </w:rPr>
              <w:t xml:space="preserve"> </w:t>
            </w:r>
            <w:r w:rsidRPr="0018345A">
              <w:rPr>
                <w:sz w:val="24"/>
                <w:szCs w:val="24"/>
              </w:rPr>
              <w:t xml:space="preserve">comment </w:t>
            </w:r>
            <w:r>
              <w:rPr>
                <w:sz w:val="24"/>
                <w:szCs w:val="24"/>
              </w:rPr>
              <w:t>s’organise</w:t>
            </w:r>
            <w:r w:rsidRPr="0018345A">
              <w:rPr>
                <w:sz w:val="24"/>
                <w:szCs w:val="24"/>
              </w:rPr>
              <w:t xml:space="preserve"> le développement des échanges de marchandises et de données </w:t>
            </w:r>
            <w:r>
              <w:rPr>
                <w:sz w:val="24"/>
                <w:szCs w:val="24"/>
              </w:rPr>
              <w:t xml:space="preserve">numériques </w:t>
            </w:r>
            <w:r w:rsidRPr="0018345A">
              <w:rPr>
                <w:sz w:val="24"/>
                <w:szCs w:val="24"/>
              </w:rPr>
              <w:t>à l’échelle de la planète ?</w:t>
            </w:r>
          </w:p>
          <w:p w:rsidR="00662394" w:rsidRPr="0018345A" w:rsidRDefault="00662394" w:rsidP="008D0B17">
            <w:pPr>
              <w:rPr>
                <w:sz w:val="24"/>
                <w:szCs w:val="24"/>
              </w:rPr>
            </w:pPr>
            <w:r w:rsidRPr="00946069">
              <w:rPr>
                <w:b/>
                <w:sz w:val="24"/>
                <w:szCs w:val="24"/>
              </w:rPr>
              <w:t>Notions</w:t>
            </w:r>
            <w:r>
              <w:rPr>
                <w:b/>
                <w:sz w:val="24"/>
                <w:szCs w:val="24"/>
              </w:rPr>
              <w:t>/mots-clés</w:t>
            </w:r>
            <w:r>
              <w:rPr>
                <w:sz w:val="24"/>
                <w:szCs w:val="24"/>
              </w:rPr>
              <w:t> : flux, câbles sous-marins, routes maritimes</w:t>
            </w:r>
          </w:p>
          <w:p w:rsidR="00662394" w:rsidRPr="00A82DA3" w:rsidRDefault="00662394" w:rsidP="008D0B17">
            <w:pPr>
              <w:rPr>
                <w:b/>
                <w:bCs/>
                <w:sz w:val="24"/>
                <w:szCs w:val="24"/>
                <w:lang w:val="en-US"/>
              </w:rPr>
            </w:pPr>
            <w:r w:rsidRPr="00A82DA3">
              <w:rPr>
                <w:b/>
                <w:bCs/>
                <w:sz w:val="24"/>
                <w:szCs w:val="24"/>
                <w:lang w:val="en-US"/>
              </w:rPr>
              <w:t>Capacités :</w:t>
            </w:r>
          </w:p>
          <w:p w:rsidR="00662394" w:rsidRPr="00A82DA3" w:rsidRDefault="00662394" w:rsidP="008D0B17">
            <w:r w:rsidRPr="00716B63">
              <w:rPr>
                <w:sz w:val="24"/>
                <w:szCs w:val="24"/>
              </w:rPr>
              <w:t>-</w:t>
            </w:r>
            <w:r>
              <w:rPr>
                <w:sz w:val="24"/>
                <w:szCs w:val="24"/>
              </w:rPr>
              <w:t>identifier le réseau des transports sur un</w:t>
            </w:r>
            <w:r w:rsidR="00EE5ABF">
              <w:rPr>
                <w:sz w:val="24"/>
                <w:szCs w:val="24"/>
              </w:rPr>
              <w:t xml:space="preserve"> planisphère</w:t>
            </w:r>
          </w:p>
          <w:p w:rsidR="00662394" w:rsidRPr="00716B63" w:rsidRDefault="00662394" w:rsidP="008D0B17">
            <w:pPr>
              <w:rPr>
                <w:sz w:val="24"/>
                <w:szCs w:val="24"/>
              </w:rPr>
            </w:pPr>
            <w:r>
              <w:rPr>
                <w:b/>
                <w:bCs/>
                <w:sz w:val="24"/>
                <w:szCs w:val="24"/>
                <w:lang w:val="en-US"/>
              </w:rPr>
              <w:t xml:space="preserve">Repères : </w:t>
            </w:r>
            <w:r w:rsidRPr="003D6DE1">
              <w:rPr>
                <w:sz w:val="24"/>
                <w:szCs w:val="24"/>
              </w:rPr>
              <w:t xml:space="preserve">Grandes routes maritimes ; 3 façades maritimes d’importance mondiale ; </w:t>
            </w:r>
            <w:r>
              <w:rPr>
                <w:sz w:val="24"/>
                <w:szCs w:val="24"/>
              </w:rPr>
              <w:t>les grands ports et aéroports ; câbles sous-marins</w:t>
            </w:r>
          </w:p>
        </w:tc>
      </w:tr>
      <w:tr w:rsidR="00662394" w:rsidRPr="001279C9" w:rsidTr="008D0B17">
        <w:trPr>
          <w:trHeight w:val="111"/>
        </w:trPr>
        <w:tc>
          <w:tcPr>
            <w:tcW w:w="1804" w:type="dxa"/>
            <w:vMerge/>
            <w:vAlign w:val="center"/>
          </w:tcPr>
          <w:p w:rsidR="00662394" w:rsidRPr="001279C9" w:rsidRDefault="00662394" w:rsidP="008D0B17">
            <w:pPr>
              <w:rPr>
                <w:b/>
                <w:bCs/>
                <w:sz w:val="28"/>
                <w:szCs w:val="28"/>
              </w:rPr>
            </w:pPr>
          </w:p>
        </w:tc>
        <w:tc>
          <w:tcPr>
            <w:tcW w:w="453" w:type="dxa"/>
            <w:vMerge w:val="restart"/>
            <w:shd w:val="clear" w:color="auto" w:fill="auto"/>
            <w:vAlign w:val="center"/>
          </w:tcPr>
          <w:p w:rsidR="00662394" w:rsidRDefault="00662394" w:rsidP="008D0B17">
            <w:pPr>
              <w:rPr>
                <w:sz w:val="28"/>
                <w:szCs w:val="28"/>
              </w:rPr>
            </w:pPr>
            <w:r>
              <w:rPr>
                <w:sz w:val="28"/>
                <w:szCs w:val="28"/>
              </w:rPr>
              <w:t>P</w:t>
            </w:r>
          </w:p>
          <w:p w:rsidR="00662394" w:rsidRDefault="00662394" w:rsidP="008D0B17">
            <w:pPr>
              <w:rPr>
                <w:sz w:val="28"/>
                <w:szCs w:val="28"/>
              </w:rPr>
            </w:pPr>
            <w:r>
              <w:rPr>
                <w:sz w:val="28"/>
                <w:szCs w:val="28"/>
              </w:rPr>
              <w:t>H</w:t>
            </w:r>
          </w:p>
          <w:p w:rsidR="00662394" w:rsidRDefault="00662394" w:rsidP="008D0B17">
            <w:pPr>
              <w:rPr>
                <w:sz w:val="28"/>
                <w:szCs w:val="28"/>
              </w:rPr>
            </w:pPr>
            <w:r>
              <w:rPr>
                <w:sz w:val="28"/>
                <w:szCs w:val="28"/>
              </w:rPr>
              <w:t>A</w:t>
            </w:r>
          </w:p>
          <w:p w:rsidR="00662394" w:rsidRDefault="00662394" w:rsidP="008D0B17">
            <w:pPr>
              <w:rPr>
                <w:sz w:val="28"/>
                <w:szCs w:val="28"/>
              </w:rPr>
            </w:pPr>
            <w:r>
              <w:rPr>
                <w:sz w:val="28"/>
                <w:szCs w:val="28"/>
              </w:rPr>
              <w:t>S</w:t>
            </w:r>
          </w:p>
          <w:p w:rsidR="00662394" w:rsidRDefault="00662394" w:rsidP="008D0B17">
            <w:pPr>
              <w:rPr>
                <w:sz w:val="28"/>
                <w:szCs w:val="28"/>
              </w:rPr>
            </w:pPr>
            <w:r>
              <w:rPr>
                <w:sz w:val="28"/>
                <w:szCs w:val="28"/>
              </w:rPr>
              <w:t>A</w:t>
            </w:r>
          </w:p>
          <w:p w:rsidR="00662394" w:rsidRDefault="00662394" w:rsidP="008D0B17">
            <w:pPr>
              <w:rPr>
                <w:sz w:val="28"/>
                <w:szCs w:val="28"/>
              </w:rPr>
            </w:pPr>
            <w:r>
              <w:rPr>
                <w:sz w:val="28"/>
                <w:szCs w:val="28"/>
              </w:rPr>
              <w:t>G</w:t>
            </w:r>
          </w:p>
          <w:p w:rsidR="00662394" w:rsidRDefault="00662394" w:rsidP="008D0B17">
            <w:pPr>
              <w:rPr>
                <w:sz w:val="28"/>
                <w:szCs w:val="28"/>
              </w:rPr>
            </w:pPr>
            <w:r>
              <w:rPr>
                <w:sz w:val="28"/>
                <w:szCs w:val="28"/>
              </w:rPr>
              <w:t>E</w:t>
            </w:r>
          </w:p>
          <w:p w:rsidR="00662394" w:rsidRDefault="00662394" w:rsidP="008D0B17">
            <w:pPr>
              <w:rPr>
                <w:sz w:val="28"/>
                <w:szCs w:val="28"/>
              </w:rPr>
            </w:pPr>
          </w:p>
        </w:tc>
        <w:tc>
          <w:tcPr>
            <w:tcW w:w="6952" w:type="dxa"/>
            <w:shd w:val="clear" w:color="auto" w:fill="auto"/>
            <w:vAlign w:val="center"/>
          </w:tcPr>
          <w:p w:rsidR="00662394" w:rsidRPr="00B672F7" w:rsidRDefault="00662394" w:rsidP="00B672F7">
            <w:pPr>
              <w:jc w:val="center"/>
              <w:rPr>
                <w:b/>
                <w:sz w:val="24"/>
                <w:szCs w:val="24"/>
              </w:rPr>
            </w:pPr>
            <w:r w:rsidRPr="00B672F7">
              <w:rPr>
                <w:b/>
                <w:sz w:val="24"/>
                <w:szCs w:val="24"/>
              </w:rPr>
              <w:t>PRECISER LES ACTIVITES-ELEVES</w:t>
            </w:r>
          </w:p>
        </w:tc>
        <w:tc>
          <w:tcPr>
            <w:tcW w:w="3260" w:type="dxa"/>
          </w:tcPr>
          <w:p w:rsidR="00662394" w:rsidRPr="00B672F7" w:rsidRDefault="00662394" w:rsidP="00B672F7">
            <w:pPr>
              <w:jc w:val="center"/>
              <w:rPr>
                <w:b/>
                <w:sz w:val="24"/>
                <w:szCs w:val="24"/>
              </w:rPr>
            </w:pPr>
            <w:r w:rsidRPr="00B672F7">
              <w:rPr>
                <w:b/>
                <w:sz w:val="24"/>
                <w:szCs w:val="24"/>
              </w:rPr>
              <w:t>SUPPORTS</w:t>
            </w:r>
          </w:p>
        </w:tc>
        <w:tc>
          <w:tcPr>
            <w:tcW w:w="2022" w:type="dxa"/>
            <w:shd w:val="clear" w:color="auto" w:fill="auto"/>
            <w:vAlign w:val="center"/>
          </w:tcPr>
          <w:p w:rsidR="00662394" w:rsidRPr="00B672F7" w:rsidRDefault="00662394" w:rsidP="00B672F7">
            <w:pPr>
              <w:jc w:val="center"/>
              <w:rPr>
                <w:b/>
                <w:sz w:val="24"/>
                <w:szCs w:val="24"/>
              </w:rPr>
            </w:pPr>
            <w:r w:rsidRPr="00B672F7">
              <w:rPr>
                <w:b/>
                <w:sz w:val="24"/>
                <w:szCs w:val="24"/>
              </w:rPr>
              <w:t>MODALITES</w:t>
            </w:r>
          </w:p>
          <w:p w:rsidR="00662394" w:rsidRPr="00B672F7" w:rsidRDefault="00662394" w:rsidP="00B672F7">
            <w:pPr>
              <w:jc w:val="center"/>
              <w:rPr>
                <w:b/>
                <w:sz w:val="24"/>
                <w:szCs w:val="24"/>
              </w:rPr>
            </w:pPr>
          </w:p>
        </w:tc>
      </w:tr>
      <w:tr w:rsidR="00662394" w:rsidRPr="001279C9" w:rsidTr="008D0B17">
        <w:trPr>
          <w:trHeight w:val="111"/>
        </w:trPr>
        <w:tc>
          <w:tcPr>
            <w:tcW w:w="1804" w:type="dxa"/>
            <w:vMerge/>
            <w:vAlign w:val="center"/>
          </w:tcPr>
          <w:p w:rsidR="00662394" w:rsidRPr="001279C9" w:rsidRDefault="00662394" w:rsidP="008D0B17">
            <w:pPr>
              <w:rPr>
                <w:b/>
                <w:bCs/>
                <w:sz w:val="28"/>
                <w:szCs w:val="28"/>
              </w:rPr>
            </w:pPr>
          </w:p>
        </w:tc>
        <w:tc>
          <w:tcPr>
            <w:tcW w:w="453" w:type="dxa"/>
            <w:vMerge/>
            <w:shd w:val="clear" w:color="auto" w:fill="BFBFBF" w:themeFill="background1" w:themeFillShade="BF"/>
            <w:vAlign w:val="center"/>
          </w:tcPr>
          <w:p w:rsidR="00662394" w:rsidRDefault="00662394" w:rsidP="008D0B17">
            <w:pPr>
              <w:rPr>
                <w:sz w:val="28"/>
                <w:szCs w:val="28"/>
              </w:rPr>
            </w:pPr>
          </w:p>
        </w:tc>
        <w:tc>
          <w:tcPr>
            <w:tcW w:w="6952" w:type="dxa"/>
          </w:tcPr>
          <w:p w:rsidR="00662394" w:rsidRPr="00662394" w:rsidRDefault="00662394" w:rsidP="00662394">
            <w:pPr>
              <w:pStyle w:val="Paragraphedeliste"/>
              <w:numPr>
                <w:ilvl w:val="0"/>
                <w:numId w:val="19"/>
              </w:numPr>
              <w:rPr>
                <w:sz w:val="24"/>
                <w:szCs w:val="24"/>
              </w:rPr>
            </w:pPr>
            <w:r w:rsidRPr="00662394">
              <w:rPr>
                <w:sz w:val="24"/>
                <w:szCs w:val="24"/>
              </w:rPr>
              <w:t xml:space="preserve">lecture et analyse d’un graphique. </w:t>
            </w:r>
          </w:p>
          <w:p w:rsidR="00662394" w:rsidRPr="00662394" w:rsidRDefault="00706643" w:rsidP="00662394">
            <w:pPr>
              <w:rPr>
                <w:sz w:val="24"/>
                <w:szCs w:val="24"/>
              </w:rPr>
            </w:pPr>
            <w:r>
              <w:rPr>
                <w:sz w:val="24"/>
                <w:szCs w:val="24"/>
              </w:rPr>
              <w:t>Après avoir présenté le document, le</w:t>
            </w:r>
            <w:r w:rsidR="00662394" w:rsidRPr="00662394">
              <w:rPr>
                <w:sz w:val="24"/>
                <w:szCs w:val="24"/>
              </w:rPr>
              <w:t>s élèves répondent à des questions sur l’évolution</w:t>
            </w:r>
            <w:r w:rsidR="00662394">
              <w:rPr>
                <w:sz w:val="24"/>
                <w:szCs w:val="24"/>
              </w:rPr>
              <w:t xml:space="preserve"> générale des échanges de marchandises à travers la planète. Ils constatent une explosion de</w:t>
            </w:r>
            <w:r>
              <w:rPr>
                <w:sz w:val="24"/>
                <w:szCs w:val="24"/>
              </w:rPr>
              <w:t xml:space="preserve"> ces derniers.</w:t>
            </w:r>
          </w:p>
        </w:tc>
        <w:tc>
          <w:tcPr>
            <w:tcW w:w="3260" w:type="dxa"/>
          </w:tcPr>
          <w:p w:rsidR="00662394" w:rsidRPr="003F2DBC" w:rsidRDefault="00662394" w:rsidP="008D0B17">
            <w:pPr>
              <w:rPr>
                <w:sz w:val="24"/>
                <w:szCs w:val="24"/>
              </w:rPr>
            </w:pPr>
            <w:r>
              <w:rPr>
                <w:sz w:val="24"/>
                <w:szCs w:val="24"/>
              </w:rPr>
              <w:t>1 graphique « l’évolution des échanges de produits dans le monde depuis 1950 » </w:t>
            </w:r>
            <w:r w:rsidRPr="00275AE6">
              <w:rPr>
                <w:sz w:val="20"/>
                <w:szCs w:val="20"/>
              </w:rPr>
              <w:t>(</w:t>
            </w:r>
            <w:r w:rsidR="00275AE6" w:rsidRPr="00275AE6">
              <w:rPr>
                <w:sz w:val="20"/>
                <w:szCs w:val="20"/>
              </w:rPr>
              <w:t>CAP histoire-géo-EMC, manuel Nathan technique collection dialogues</w:t>
            </w:r>
            <w:r w:rsidRPr="00275AE6">
              <w:rPr>
                <w:sz w:val="20"/>
                <w:szCs w:val="20"/>
              </w:rPr>
              <w:t>,</w:t>
            </w:r>
            <w:r w:rsidR="00275AE6" w:rsidRPr="00275AE6">
              <w:rPr>
                <w:sz w:val="20"/>
                <w:szCs w:val="20"/>
              </w:rPr>
              <w:t xml:space="preserve"> sous la direction d’E. Godeau, 2019,</w:t>
            </w:r>
            <w:r w:rsidRPr="00275AE6">
              <w:rPr>
                <w:sz w:val="20"/>
                <w:szCs w:val="20"/>
              </w:rPr>
              <w:t xml:space="preserve"> p.72)</w:t>
            </w:r>
          </w:p>
        </w:tc>
        <w:tc>
          <w:tcPr>
            <w:tcW w:w="2022" w:type="dxa"/>
            <w:vAlign w:val="center"/>
          </w:tcPr>
          <w:p w:rsidR="00662394" w:rsidRPr="003F2DBC" w:rsidRDefault="00662394" w:rsidP="008D0B17">
            <w:pPr>
              <w:rPr>
                <w:sz w:val="24"/>
                <w:szCs w:val="24"/>
              </w:rPr>
            </w:pPr>
            <w:r>
              <w:rPr>
                <w:sz w:val="24"/>
                <w:szCs w:val="24"/>
              </w:rPr>
              <w:t xml:space="preserve">Individuellement </w:t>
            </w:r>
            <w:r>
              <w:rPr>
                <w:b/>
                <w:sz w:val="24"/>
                <w:szCs w:val="24"/>
              </w:rPr>
              <w:t xml:space="preserve">10 </w:t>
            </w:r>
            <w:r w:rsidRPr="00784A76">
              <w:rPr>
                <w:b/>
                <w:sz w:val="24"/>
                <w:szCs w:val="24"/>
              </w:rPr>
              <w:t>mn</w:t>
            </w:r>
          </w:p>
        </w:tc>
      </w:tr>
      <w:tr w:rsidR="00662394" w:rsidRPr="001279C9" w:rsidTr="008D0B17">
        <w:trPr>
          <w:trHeight w:val="111"/>
        </w:trPr>
        <w:tc>
          <w:tcPr>
            <w:tcW w:w="1804" w:type="dxa"/>
            <w:vMerge/>
            <w:vAlign w:val="center"/>
          </w:tcPr>
          <w:p w:rsidR="00662394" w:rsidRPr="001279C9" w:rsidRDefault="00662394" w:rsidP="008D0B17">
            <w:pPr>
              <w:rPr>
                <w:b/>
                <w:bCs/>
                <w:sz w:val="28"/>
                <w:szCs w:val="28"/>
              </w:rPr>
            </w:pPr>
          </w:p>
        </w:tc>
        <w:tc>
          <w:tcPr>
            <w:tcW w:w="453" w:type="dxa"/>
            <w:vMerge/>
            <w:shd w:val="clear" w:color="auto" w:fill="BFBFBF" w:themeFill="background1" w:themeFillShade="BF"/>
            <w:vAlign w:val="center"/>
          </w:tcPr>
          <w:p w:rsidR="00662394" w:rsidRDefault="00662394" w:rsidP="008D0B17">
            <w:pPr>
              <w:rPr>
                <w:sz w:val="28"/>
                <w:szCs w:val="28"/>
              </w:rPr>
            </w:pPr>
          </w:p>
        </w:tc>
        <w:tc>
          <w:tcPr>
            <w:tcW w:w="6952" w:type="dxa"/>
            <w:vAlign w:val="center"/>
          </w:tcPr>
          <w:p w:rsidR="00662394" w:rsidRDefault="00662394" w:rsidP="008D0B17">
            <w:pPr>
              <w:jc w:val="both"/>
              <w:rPr>
                <w:sz w:val="24"/>
                <w:szCs w:val="24"/>
              </w:rPr>
            </w:pPr>
            <w:r>
              <w:rPr>
                <w:sz w:val="24"/>
                <w:szCs w:val="24"/>
              </w:rPr>
              <w:t>2. lecture et analyse d’un planisphère</w:t>
            </w:r>
          </w:p>
          <w:p w:rsidR="00662394" w:rsidRDefault="00662394" w:rsidP="008D0B17">
            <w:pPr>
              <w:jc w:val="both"/>
              <w:rPr>
                <w:sz w:val="24"/>
                <w:szCs w:val="24"/>
              </w:rPr>
            </w:pPr>
            <w:r>
              <w:rPr>
                <w:sz w:val="24"/>
                <w:szCs w:val="24"/>
              </w:rPr>
              <w:t>- présentation orale du document.</w:t>
            </w:r>
          </w:p>
          <w:p w:rsidR="00662394" w:rsidRDefault="00706643" w:rsidP="008D0B17">
            <w:pPr>
              <w:jc w:val="both"/>
              <w:rPr>
                <w:sz w:val="24"/>
                <w:szCs w:val="24"/>
              </w:rPr>
            </w:pPr>
            <w:r>
              <w:rPr>
                <w:sz w:val="24"/>
                <w:szCs w:val="24"/>
              </w:rPr>
              <w:t>-Si effectivement ils note</w:t>
            </w:r>
            <w:r w:rsidR="00403579">
              <w:rPr>
                <w:sz w:val="24"/>
                <w:szCs w:val="24"/>
              </w:rPr>
              <w:t>nt une explosion des échanges, ces derniers s’</w:t>
            </w:r>
            <w:r w:rsidR="00E177D9">
              <w:rPr>
                <w:sz w:val="24"/>
                <w:szCs w:val="24"/>
              </w:rPr>
              <w:t>organisent en réseau et témoigne</w:t>
            </w:r>
            <w:r w:rsidR="00403579">
              <w:rPr>
                <w:sz w:val="24"/>
                <w:szCs w:val="24"/>
              </w:rPr>
              <w:t>nt d’</w:t>
            </w:r>
            <w:r>
              <w:rPr>
                <w:sz w:val="24"/>
                <w:szCs w:val="24"/>
              </w:rPr>
              <w:t xml:space="preserve">une inégale intégration des pays et des régions à la mondialisation. </w:t>
            </w:r>
          </w:p>
          <w:p w:rsidR="00706643" w:rsidRPr="003F2DBC" w:rsidRDefault="00662394" w:rsidP="00706643">
            <w:pPr>
              <w:jc w:val="both"/>
              <w:rPr>
                <w:sz w:val="24"/>
                <w:szCs w:val="24"/>
              </w:rPr>
            </w:pPr>
            <w:r>
              <w:rPr>
                <w:sz w:val="24"/>
                <w:szCs w:val="24"/>
              </w:rPr>
              <w:t xml:space="preserve">Au sein d’un tableau, </w:t>
            </w:r>
            <w:r w:rsidR="00B672F7">
              <w:rPr>
                <w:sz w:val="24"/>
                <w:szCs w:val="24"/>
              </w:rPr>
              <w:t>ils</w:t>
            </w:r>
            <w:r>
              <w:rPr>
                <w:sz w:val="24"/>
                <w:szCs w:val="24"/>
              </w:rPr>
              <w:t xml:space="preserve"> repèrent</w:t>
            </w:r>
            <w:r w:rsidR="00B672F7">
              <w:rPr>
                <w:sz w:val="24"/>
                <w:szCs w:val="24"/>
              </w:rPr>
              <w:t xml:space="preserve"> alors</w:t>
            </w:r>
            <w:r>
              <w:rPr>
                <w:sz w:val="24"/>
                <w:szCs w:val="24"/>
              </w:rPr>
              <w:t xml:space="preserve"> les régions </w:t>
            </w:r>
            <w:r w:rsidR="00B672F7">
              <w:rPr>
                <w:sz w:val="24"/>
                <w:szCs w:val="24"/>
              </w:rPr>
              <w:t>les plus intégrées/ les moins intégrées</w:t>
            </w:r>
            <w:r>
              <w:rPr>
                <w:sz w:val="24"/>
                <w:szCs w:val="24"/>
              </w:rPr>
              <w:t xml:space="preserve">. Ils localisent les principales façades maritimes avec leurs principaux </w:t>
            </w:r>
            <w:r w:rsidR="00403579">
              <w:rPr>
                <w:sz w:val="24"/>
                <w:szCs w:val="24"/>
              </w:rPr>
              <w:t>ports</w:t>
            </w:r>
            <w:r>
              <w:rPr>
                <w:sz w:val="24"/>
                <w:szCs w:val="24"/>
              </w:rPr>
              <w:t>. Ils citent les principaux car</w:t>
            </w:r>
            <w:r w:rsidR="00B672F7">
              <w:rPr>
                <w:sz w:val="24"/>
                <w:szCs w:val="24"/>
              </w:rPr>
              <w:t>refours aéroportuaires mondiaux</w:t>
            </w:r>
            <w:r w:rsidR="00AB1041">
              <w:rPr>
                <w:sz w:val="24"/>
                <w:szCs w:val="24"/>
              </w:rPr>
              <w:t xml:space="preserve"> et repèrent</w:t>
            </w:r>
            <w:r w:rsidR="00B672F7">
              <w:rPr>
                <w:sz w:val="24"/>
                <w:szCs w:val="24"/>
              </w:rPr>
              <w:t xml:space="preserve"> </w:t>
            </w:r>
            <w:r w:rsidR="00706643">
              <w:rPr>
                <w:sz w:val="24"/>
                <w:szCs w:val="24"/>
              </w:rPr>
              <w:t>les lieux de passage stratégiques du transport maritime.</w:t>
            </w:r>
          </w:p>
        </w:tc>
        <w:tc>
          <w:tcPr>
            <w:tcW w:w="3260" w:type="dxa"/>
          </w:tcPr>
          <w:p w:rsidR="00662394" w:rsidRDefault="00662394" w:rsidP="008D0B17">
            <w:pPr>
              <w:rPr>
                <w:sz w:val="24"/>
                <w:szCs w:val="24"/>
              </w:rPr>
            </w:pPr>
          </w:p>
          <w:p w:rsidR="00662394" w:rsidRPr="00275AE6" w:rsidRDefault="00662394" w:rsidP="008D0B17">
            <w:pPr>
              <w:rPr>
                <w:sz w:val="20"/>
                <w:szCs w:val="20"/>
              </w:rPr>
            </w:pPr>
            <w:r>
              <w:rPr>
                <w:sz w:val="24"/>
                <w:szCs w:val="24"/>
              </w:rPr>
              <w:t xml:space="preserve">1 carte « les réseaux de transport </w:t>
            </w:r>
            <w:r w:rsidR="00403579">
              <w:rPr>
                <w:sz w:val="24"/>
                <w:szCs w:val="24"/>
              </w:rPr>
              <w:t>de la mondialisation</w:t>
            </w:r>
            <w:r>
              <w:rPr>
                <w:sz w:val="24"/>
                <w:szCs w:val="24"/>
              </w:rPr>
              <w:t> </w:t>
            </w:r>
            <w:r w:rsidR="00403579">
              <w:rPr>
                <w:sz w:val="24"/>
                <w:szCs w:val="24"/>
              </w:rPr>
              <w:t xml:space="preserve">» </w:t>
            </w:r>
            <w:r w:rsidR="00403579" w:rsidRPr="00275AE6">
              <w:rPr>
                <w:sz w:val="20"/>
                <w:szCs w:val="20"/>
              </w:rPr>
              <w:t>(</w:t>
            </w:r>
            <w:r w:rsidR="00275AE6" w:rsidRPr="00275AE6">
              <w:rPr>
                <w:sz w:val="20"/>
                <w:szCs w:val="20"/>
              </w:rPr>
              <w:t xml:space="preserve">CAP histoire-géo-EMC, </w:t>
            </w:r>
            <w:r w:rsidR="00403579" w:rsidRPr="00275AE6">
              <w:rPr>
                <w:sz w:val="20"/>
                <w:szCs w:val="20"/>
              </w:rPr>
              <w:t>manuel Nathan technique, le monde en marche,</w:t>
            </w:r>
            <w:r w:rsidR="00275AE6" w:rsidRPr="00275AE6">
              <w:rPr>
                <w:sz w:val="20"/>
                <w:szCs w:val="20"/>
              </w:rPr>
              <w:t xml:space="preserve"> C. Basile, A. Brélivet…, 2019,</w:t>
            </w:r>
            <w:r w:rsidR="00403579" w:rsidRPr="00275AE6">
              <w:rPr>
                <w:sz w:val="20"/>
                <w:szCs w:val="20"/>
              </w:rPr>
              <w:t xml:space="preserve"> p.84-85</w:t>
            </w:r>
            <w:r w:rsidRPr="00275AE6">
              <w:rPr>
                <w:sz w:val="20"/>
                <w:szCs w:val="20"/>
              </w:rPr>
              <w:t>)</w:t>
            </w:r>
          </w:p>
          <w:p w:rsidR="00662394" w:rsidRPr="003F2DBC" w:rsidRDefault="00662394" w:rsidP="008D0B17">
            <w:pPr>
              <w:rPr>
                <w:sz w:val="24"/>
                <w:szCs w:val="24"/>
              </w:rPr>
            </w:pPr>
          </w:p>
          <w:p w:rsidR="00662394" w:rsidRPr="003F2DBC" w:rsidRDefault="00B672F7" w:rsidP="008D0B17">
            <w:pPr>
              <w:rPr>
                <w:sz w:val="24"/>
                <w:szCs w:val="24"/>
              </w:rPr>
            </w:pPr>
            <w:r>
              <w:rPr>
                <w:sz w:val="24"/>
                <w:szCs w:val="24"/>
              </w:rPr>
              <w:t>Un tableau vierge « l’inégale intégration des régions et des pays à la mondialisation »</w:t>
            </w:r>
          </w:p>
        </w:tc>
        <w:tc>
          <w:tcPr>
            <w:tcW w:w="2022" w:type="dxa"/>
            <w:vAlign w:val="center"/>
          </w:tcPr>
          <w:p w:rsidR="00662394" w:rsidRPr="003F2DBC" w:rsidRDefault="00662394" w:rsidP="008D0B17">
            <w:pPr>
              <w:rPr>
                <w:sz w:val="24"/>
                <w:szCs w:val="24"/>
              </w:rPr>
            </w:pPr>
          </w:p>
          <w:p w:rsidR="00662394" w:rsidRPr="003F2DBC" w:rsidRDefault="00662394" w:rsidP="008D0B17">
            <w:pPr>
              <w:rPr>
                <w:sz w:val="24"/>
                <w:szCs w:val="24"/>
              </w:rPr>
            </w:pPr>
            <w:r>
              <w:rPr>
                <w:sz w:val="24"/>
                <w:szCs w:val="24"/>
              </w:rPr>
              <w:t>Individuellement</w:t>
            </w:r>
            <w:r w:rsidR="00B672F7">
              <w:rPr>
                <w:sz w:val="24"/>
                <w:szCs w:val="24"/>
              </w:rPr>
              <w:t xml:space="preserve"> et correction orale collective</w:t>
            </w:r>
          </w:p>
          <w:p w:rsidR="00662394" w:rsidRPr="00F11E2F" w:rsidRDefault="00662394" w:rsidP="008D0B17">
            <w:pPr>
              <w:rPr>
                <w:b/>
                <w:sz w:val="24"/>
                <w:szCs w:val="24"/>
              </w:rPr>
            </w:pPr>
            <w:r>
              <w:rPr>
                <w:b/>
                <w:sz w:val="24"/>
                <w:szCs w:val="24"/>
              </w:rPr>
              <w:t>20</w:t>
            </w:r>
            <w:r w:rsidRPr="00F11E2F">
              <w:rPr>
                <w:b/>
                <w:sz w:val="24"/>
                <w:szCs w:val="24"/>
              </w:rPr>
              <w:t>mn</w:t>
            </w:r>
          </w:p>
        </w:tc>
      </w:tr>
      <w:tr w:rsidR="00662394" w:rsidRPr="001279C9" w:rsidTr="008D0B17">
        <w:trPr>
          <w:trHeight w:val="111"/>
        </w:trPr>
        <w:tc>
          <w:tcPr>
            <w:tcW w:w="1804" w:type="dxa"/>
            <w:vMerge/>
            <w:vAlign w:val="center"/>
          </w:tcPr>
          <w:p w:rsidR="00662394" w:rsidRPr="001279C9" w:rsidRDefault="00662394" w:rsidP="008D0B17">
            <w:pPr>
              <w:rPr>
                <w:b/>
                <w:bCs/>
                <w:sz w:val="28"/>
                <w:szCs w:val="28"/>
              </w:rPr>
            </w:pPr>
          </w:p>
        </w:tc>
        <w:tc>
          <w:tcPr>
            <w:tcW w:w="453" w:type="dxa"/>
            <w:vMerge/>
            <w:shd w:val="clear" w:color="auto" w:fill="BFBFBF" w:themeFill="background1" w:themeFillShade="BF"/>
            <w:vAlign w:val="center"/>
          </w:tcPr>
          <w:p w:rsidR="00662394" w:rsidRDefault="00662394" w:rsidP="008D0B17">
            <w:pPr>
              <w:rPr>
                <w:sz w:val="28"/>
                <w:szCs w:val="28"/>
              </w:rPr>
            </w:pPr>
          </w:p>
        </w:tc>
        <w:tc>
          <w:tcPr>
            <w:tcW w:w="6952" w:type="dxa"/>
            <w:vAlign w:val="center"/>
          </w:tcPr>
          <w:p w:rsidR="00662394" w:rsidRPr="00F4199C" w:rsidRDefault="00F4199C" w:rsidP="00F4199C">
            <w:pPr>
              <w:jc w:val="both"/>
              <w:rPr>
                <w:sz w:val="24"/>
                <w:szCs w:val="24"/>
              </w:rPr>
            </w:pPr>
            <w:r>
              <w:rPr>
                <w:sz w:val="24"/>
                <w:szCs w:val="24"/>
              </w:rPr>
              <w:t>3.</w:t>
            </w:r>
            <w:r w:rsidR="000934C2">
              <w:rPr>
                <w:sz w:val="24"/>
                <w:szCs w:val="24"/>
              </w:rPr>
              <w:t xml:space="preserve"> </w:t>
            </w:r>
            <w:r w:rsidR="00706643" w:rsidRPr="00F4199C">
              <w:rPr>
                <w:sz w:val="24"/>
                <w:szCs w:val="24"/>
              </w:rPr>
              <w:t xml:space="preserve">définition de la notion de « mondialisation » </w:t>
            </w:r>
          </w:p>
          <w:p w:rsidR="00B672F7" w:rsidRPr="00B672F7" w:rsidRDefault="00B672F7" w:rsidP="00B672F7">
            <w:pPr>
              <w:jc w:val="both"/>
              <w:rPr>
                <w:sz w:val="24"/>
                <w:szCs w:val="24"/>
              </w:rPr>
            </w:pPr>
            <w:r>
              <w:rPr>
                <w:sz w:val="24"/>
                <w:szCs w:val="24"/>
              </w:rPr>
              <w:t>à l’écrit, ils complètent un texte à trous.</w:t>
            </w:r>
          </w:p>
        </w:tc>
        <w:tc>
          <w:tcPr>
            <w:tcW w:w="3260" w:type="dxa"/>
          </w:tcPr>
          <w:p w:rsidR="00662394" w:rsidRPr="003F2DBC" w:rsidRDefault="00B672F7" w:rsidP="008D0B17">
            <w:pPr>
              <w:rPr>
                <w:sz w:val="24"/>
                <w:szCs w:val="24"/>
              </w:rPr>
            </w:pPr>
            <w:r>
              <w:rPr>
                <w:sz w:val="24"/>
                <w:szCs w:val="24"/>
              </w:rPr>
              <w:t>Texte à trous avec liste de mots à intégrer</w:t>
            </w:r>
          </w:p>
        </w:tc>
        <w:tc>
          <w:tcPr>
            <w:tcW w:w="2022" w:type="dxa"/>
            <w:vAlign w:val="center"/>
          </w:tcPr>
          <w:p w:rsidR="00662394" w:rsidRDefault="00B672F7" w:rsidP="00706643">
            <w:pPr>
              <w:rPr>
                <w:sz w:val="24"/>
                <w:szCs w:val="24"/>
              </w:rPr>
            </w:pPr>
            <w:r>
              <w:rPr>
                <w:sz w:val="24"/>
                <w:szCs w:val="24"/>
              </w:rPr>
              <w:t xml:space="preserve">Individuellement </w:t>
            </w:r>
          </w:p>
          <w:p w:rsidR="00B672F7" w:rsidRPr="00B672F7" w:rsidRDefault="00B672F7" w:rsidP="00706643">
            <w:pPr>
              <w:rPr>
                <w:b/>
                <w:sz w:val="24"/>
                <w:szCs w:val="24"/>
              </w:rPr>
            </w:pPr>
            <w:r w:rsidRPr="00B672F7">
              <w:rPr>
                <w:b/>
                <w:sz w:val="24"/>
                <w:szCs w:val="24"/>
              </w:rPr>
              <w:t>10mn</w:t>
            </w:r>
          </w:p>
        </w:tc>
      </w:tr>
      <w:tr w:rsidR="00662394" w:rsidRPr="001279C9" w:rsidTr="008D0B17">
        <w:trPr>
          <w:trHeight w:val="111"/>
        </w:trPr>
        <w:tc>
          <w:tcPr>
            <w:tcW w:w="1804" w:type="dxa"/>
            <w:vMerge/>
            <w:vAlign w:val="center"/>
          </w:tcPr>
          <w:p w:rsidR="00662394" w:rsidRPr="001279C9" w:rsidRDefault="00662394" w:rsidP="008D0B17">
            <w:pPr>
              <w:rPr>
                <w:b/>
                <w:bCs/>
                <w:sz w:val="28"/>
                <w:szCs w:val="28"/>
              </w:rPr>
            </w:pPr>
          </w:p>
        </w:tc>
        <w:tc>
          <w:tcPr>
            <w:tcW w:w="453" w:type="dxa"/>
            <w:vMerge/>
            <w:shd w:val="clear" w:color="auto" w:fill="BFBFBF" w:themeFill="background1" w:themeFillShade="BF"/>
            <w:vAlign w:val="center"/>
          </w:tcPr>
          <w:p w:rsidR="00662394" w:rsidRDefault="00662394" w:rsidP="008D0B17">
            <w:pPr>
              <w:rPr>
                <w:sz w:val="28"/>
                <w:szCs w:val="28"/>
              </w:rPr>
            </w:pPr>
          </w:p>
        </w:tc>
        <w:tc>
          <w:tcPr>
            <w:tcW w:w="6952" w:type="dxa"/>
            <w:vAlign w:val="center"/>
          </w:tcPr>
          <w:p w:rsidR="00662394" w:rsidRPr="003F2DBC" w:rsidRDefault="00662394" w:rsidP="008D0B17">
            <w:pPr>
              <w:rPr>
                <w:color w:val="00B050"/>
                <w:sz w:val="24"/>
                <w:szCs w:val="24"/>
              </w:rPr>
            </w:pPr>
            <w:r>
              <w:rPr>
                <w:sz w:val="24"/>
                <w:szCs w:val="24"/>
              </w:rPr>
              <w:t xml:space="preserve">4. </w:t>
            </w:r>
            <w:r w:rsidRPr="00237BD6">
              <w:rPr>
                <w:b/>
                <w:sz w:val="24"/>
                <w:szCs w:val="24"/>
              </w:rPr>
              <w:t>Trace écrite</w:t>
            </w:r>
            <w:r>
              <w:rPr>
                <w:sz w:val="24"/>
                <w:szCs w:val="24"/>
              </w:rPr>
              <w:t xml:space="preserve">. </w:t>
            </w:r>
            <w:r w:rsidR="00DA42D9">
              <w:rPr>
                <w:sz w:val="24"/>
                <w:szCs w:val="24"/>
              </w:rPr>
              <w:t>Une définition de « mondialisation » +</w:t>
            </w:r>
            <w:r w:rsidR="00B672F7">
              <w:rPr>
                <w:sz w:val="24"/>
                <w:szCs w:val="24"/>
              </w:rPr>
              <w:t>Le tableau « l’inégale intégration des régions et pays à la mondialisation »</w:t>
            </w:r>
          </w:p>
        </w:tc>
        <w:tc>
          <w:tcPr>
            <w:tcW w:w="3260" w:type="dxa"/>
          </w:tcPr>
          <w:p w:rsidR="00662394" w:rsidRPr="003F2DBC" w:rsidRDefault="00B672F7" w:rsidP="008D0B17">
            <w:pPr>
              <w:rPr>
                <w:sz w:val="24"/>
                <w:szCs w:val="24"/>
              </w:rPr>
            </w:pPr>
            <w:r>
              <w:rPr>
                <w:sz w:val="24"/>
                <w:szCs w:val="24"/>
              </w:rPr>
              <w:t>Le tableau complété</w:t>
            </w:r>
          </w:p>
        </w:tc>
        <w:tc>
          <w:tcPr>
            <w:tcW w:w="2022" w:type="dxa"/>
            <w:vAlign w:val="center"/>
          </w:tcPr>
          <w:p w:rsidR="00662394" w:rsidRPr="00AA6FE8" w:rsidRDefault="00B672F7" w:rsidP="008D0B17">
            <w:pPr>
              <w:rPr>
                <w:b/>
                <w:sz w:val="24"/>
                <w:szCs w:val="24"/>
              </w:rPr>
            </w:pPr>
            <w:r>
              <w:rPr>
                <w:sz w:val="24"/>
                <w:szCs w:val="24"/>
              </w:rPr>
              <w:t>Après correction collective</w:t>
            </w:r>
          </w:p>
        </w:tc>
      </w:tr>
    </w:tbl>
    <w:p w:rsidR="00CE45AD" w:rsidRDefault="00CE45AD">
      <w:r>
        <w:lastRenderedPageBreak/>
        <w:br w:type="page"/>
      </w:r>
    </w:p>
    <w:p w:rsidR="00CF1124" w:rsidRDefault="00CF1124"/>
    <w:p w:rsidR="00B24CC7" w:rsidRDefault="00B24CC7"/>
    <w:tbl>
      <w:tblPr>
        <w:tblStyle w:val="Grilledutableau"/>
        <w:tblW w:w="14491" w:type="dxa"/>
        <w:tblLook w:val="04A0"/>
      </w:tblPr>
      <w:tblGrid>
        <w:gridCol w:w="1804"/>
        <w:gridCol w:w="453"/>
        <w:gridCol w:w="6952"/>
        <w:gridCol w:w="3260"/>
        <w:gridCol w:w="2022"/>
      </w:tblGrid>
      <w:tr w:rsidR="00B24CC7" w:rsidRPr="001279C9" w:rsidTr="008D0B17">
        <w:trPr>
          <w:trHeight w:val="328"/>
        </w:trPr>
        <w:tc>
          <w:tcPr>
            <w:tcW w:w="1804" w:type="dxa"/>
            <w:shd w:val="clear" w:color="auto" w:fill="D5DCE4" w:themeFill="text2" w:themeFillTint="33"/>
          </w:tcPr>
          <w:p w:rsidR="00B24CC7" w:rsidRDefault="00B24CC7" w:rsidP="008D0B17">
            <w:pPr>
              <w:rPr>
                <w:b/>
                <w:bCs/>
                <w:sz w:val="28"/>
                <w:szCs w:val="28"/>
              </w:rPr>
            </w:pPr>
          </w:p>
        </w:tc>
        <w:tc>
          <w:tcPr>
            <w:tcW w:w="12687" w:type="dxa"/>
            <w:gridSpan w:val="4"/>
            <w:shd w:val="clear" w:color="auto" w:fill="D5DCE4" w:themeFill="text2" w:themeFillTint="33"/>
            <w:vAlign w:val="center"/>
          </w:tcPr>
          <w:p w:rsidR="00B24CC7" w:rsidRPr="001279C9" w:rsidRDefault="00B24CC7" w:rsidP="008D0B17">
            <w:pPr>
              <w:jc w:val="center"/>
              <w:rPr>
                <w:b/>
                <w:bCs/>
                <w:sz w:val="28"/>
                <w:szCs w:val="28"/>
              </w:rPr>
            </w:pPr>
            <w:r>
              <w:rPr>
                <w:b/>
                <w:bCs/>
                <w:sz w:val="28"/>
                <w:szCs w:val="28"/>
              </w:rPr>
              <w:t xml:space="preserve">SCENARIO PEDAGOGIQUE </w:t>
            </w:r>
            <w:r w:rsidR="00820CB7">
              <w:rPr>
                <w:b/>
                <w:bCs/>
                <w:sz w:val="28"/>
                <w:szCs w:val="28"/>
              </w:rPr>
              <w:t>2</w:t>
            </w:r>
          </w:p>
        </w:tc>
      </w:tr>
      <w:tr w:rsidR="00B24CC7" w:rsidRPr="001279C9" w:rsidTr="008D0B17">
        <w:trPr>
          <w:trHeight w:val="753"/>
        </w:trPr>
        <w:tc>
          <w:tcPr>
            <w:tcW w:w="1804" w:type="dxa"/>
            <w:vAlign w:val="center"/>
          </w:tcPr>
          <w:p w:rsidR="00B24CC7" w:rsidRPr="001279C9" w:rsidRDefault="00B24CC7" w:rsidP="00EB525E">
            <w:pPr>
              <w:jc w:val="center"/>
              <w:rPr>
                <w:b/>
                <w:bCs/>
                <w:sz w:val="28"/>
                <w:szCs w:val="28"/>
              </w:rPr>
            </w:pPr>
            <w:r>
              <w:rPr>
                <w:b/>
                <w:bCs/>
                <w:sz w:val="28"/>
                <w:szCs w:val="28"/>
              </w:rPr>
              <w:t>OBJECTIFS :</w:t>
            </w:r>
          </w:p>
        </w:tc>
        <w:tc>
          <w:tcPr>
            <w:tcW w:w="12687" w:type="dxa"/>
            <w:gridSpan w:val="4"/>
          </w:tcPr>
          <w:p w:rsidR="00B24CC7" w:rsidRDefault="00B24CC7" w:rsidP="00B24CC7">
            <w:pPr>
              <w:rPr>
                <w:sz w:val="24"/>
                <w:szCs w:val="24"/>
              </w:rPr>
            </w:pPr>
            <w:r w:rsidRPr="00526EB7">
              <w:rPr>
                <w:sz w:val="24"/>
                <w:szCs w:val="24"/>
              </w:rPr>
              <w:t>-</w:t>
            </w:r>
            <w:r w:rsidR="000934C2">
              <w:rPr>
                <w:sz w:val="24"/>
                <w:szCs w:val="24"/>
              </w:rPr>
              <w:t xml:space="preserve"> </w:t>
            </w:r>
            <w:r w:rsidR="00D2068A">
              <w:rPr>
                <w:sz w:val="24"/>
                <w:szCs w:val="24"/>
              </w:rPr>
              <w:t>C</w:t>
            </w:r>
            <w:r w:rsidR="00830187">
              <w:rPr>
                <w:sz w:val="24"/>
                <w:szCs w:val="24"/>
              </w:rPr>
              <w:t>omprendre le rôle des révolutions</w:t>
            </w:r>
            <w:r w:rsidR="007F7D65">
              <w:rPr>
                <w:sz w:val="24"/>
                <w:szCs w:val="24"/>
              </w:rPr>
              <w:t xml:space="preserve"> du</w:t>
            </w:r>
            <w:r w:rsidR="00830187">
              <w:rPr>
                <w:sz w:val="24"/>
                <w:szCs w:val="24"/>
              </w:rPr>
              <w:t xml:space="preserve"> </w:t>
            </w:r>
            <w:r w:rsidR="007F7D65">
              <w:rPr>
                <w:sz w:val="24"/>
                <w:szCs w:val="24"/>
              </w:rPr>
              <w:t>numérique</w:t>
            </w:r>
            <w:r w:rsidR="00830187">
              <w:rPr>
                <w:sz w:val="24"/>
                <w:szCs w:val="24"/>
              </w:rPr>
              <w:t xml:space="preserve"> et des transports dans l’essor des échanges mondiaux</w:t>
            </w:r>
          </w:p>
          <w:p w:rsidR="00B24CC7" w:rsidRPr="003256D0" w:rsidRDefault="00830187" w:rsidP="008D0B17">
            <w:pPr>
              <w:rPr>
                <w:sz w:val="24"/>
                <w:szCs w:val="24"/>
              </w:rPr>
            </w:pPr>
            <w:r>
              <w:rPr>
                <w:sz w:val="24"/>
                <w:szCs w:val="24"/>
              </w:rPr>
              <w:t xml:space="preserve">- </w:t>
            </w:r>
            <w:r w:rsidR="00D2068A">
              <w:rPr>
                <w:sz w:val="24"/>
                <w:szCs w:val="24"/>
              </w:rPr>
              <w:t>C</w:t>
            </w:r>
            <w:r w:rsidR="00684F79">
              <w:rPr>
                <w:sz w:val="24"/>
                <w:szCs w:val="24"/>
              </w:rPr>
              <w:t>onstruire une carte mentale</w:t>
            </w:r>
          </w:p>
        </w:tc>
      </w:tr>
      <w:tr w:rsidR="00B24CC7" w:rsidRPr="006C54DC" w:rsidTr="00F870A9">
        <w:trPr>
          <w:trHeight w:val="1962"/>
        </w:trPr>
        <w:tc>
          <w:tcPr>
            <w:tcW w:w="1804" w:type="dxa"/>
            <w:vMerge w:val="restart"/>
            <w:vAlign w:val="center"/>
          </w:tcPr>
          <w:p w:rsidR="00F24E38" w:rsidRDefault="00F24E38" w:rsidP="00EB525E">
            <w:pPr>
              <w:jc w:val="center"/>
              <w:rPr>
                <w:b/>
                <w:bCs/>
                <w:sz w:val="28"/>
                <w:szCs w:val="28"/>
              </w:rPr>
            </w:pPr>
          </w:p>
          <w:p w:rsidR="00F24E38" w:rsidRDefault="00F24E38" w:rsidP="00EB525E">
            <w:pPr>
              <w:jc w:val="center"/>
              <w:rPr>
                <w:b/>
                <w:bCs/>
                <w:sz w:val="28"/>
                <w:szCs w:val="28"/>
              </w:rPr>
            </w:pPr>
          </w:p>
          <w:p w:rsidR="00B24CC7" w:rsidRDefault="00820CB7" w:rsidP="00EB525E">
            <w:pPr>
              <w:jc w:val="center"/>
              <w:rPr>
                <w:b/>
                <w:bCs/>
                <w:sz w:val="28"/>
                <w:szCs w:val="28"/>
              </w:rPr>
            </w:pPr>
            <w:r>
              <w:rPr>
                <w:b/>
                <w:bCs/>
                <w:sz w:val="28"/>
                <w:szCs w:val="28"/>
              </w:rPr>
              <w:t>SEANCE N° 2</w:t>
            </w:r>
          </w:p>
          <w:p w:rsidR="00B24CC7" w:rsidRDefault="00B24CC7" w:rsidP="00EB525E">
            <w:pPr>
              <w:jc w:val="center"/>
              <w:rPr>
                <w:b/>
                <w:bCs/>
                <w:sz w:val="28"/>
                <w:szCs w:val="28"/>
              </w:rPr>
            </w:pPr>
          </w:p>
          <w:p w:rsidR="00B672F7" w:rsidRPr="00B672F7" w:rsidRDefault="00B672F7" w:rsidP="00EB525E">
            <w:pPr>
              <w:jc w:val="center"/>
              <w:rPr>
                <w:b/>
                <w:sz w:val="28"/>
                <w:szCs w:val="28"/>
              </w:rPr>
            </w:pPr>
            <w:r w:rsidRPr="00B672F7">
              <w:rPr>
                <w:b/>
                <w:sz w:val="28"/>
                <w:szCs w:val="28"/>
              </w:rPr>
              <w:t>Des modes de transport et de logistique toujours plus performants</w:t>
            </w:r>
          </w:p>
          <w:p w:rsidR="00B672F7" w:rsidRDefault="00B672F7" w:rsidP="00EB525E">
            <w:pPr>
              <w:jc w:val="center"/>
              <w:rPr>
                <w:b/>
                <w:bCs/>
                <w:sz w:val="28"/>
                <w:szCs w:val="28"/>
              </w:rPr>
            </w:pPr>
          </w:p>
          <w:p w:rsidR="00B24CC7" w:rsidRPr="001279C9" w:rsidRDefault="000859EB" w:rsidP="00EB525E">
            <w:pPr>
              <w:jc w:val="center"/>
              <w:rPr>
                <w:b/>
                <w:bCs/>
                <w:sz w:val="28"/>
                <w:szCs w:val="28"/>
              </w:rPr>
            </w:pPr>
            <w:r>
              <w:rPr>
                <w:b/>
                <w:bCs/>
                <w:sz w:val="28"/>
                <w:szCs w:val="28"/>
              </w:rPr>
              <w:t>Durée : 1</w:t>
            </w:r>
            <w:r w:rsidR="00B24CC7">
              <w:rPr>
                <w:b/>
                <w:bCs/>
                <w:sz w:val="28"/>
                <w:szCs w:val="28"/>
              </w:rPr>
              <w:t>h</w:t>
            </w:r>
          </w:p>
        </w:tc>
        <w:tc>
          <w:tcPr>
            <w:tcW w:w="12687" w:type="dxa"/>
            <w:gridSpan w:val="4"/>
          </w:tcPr>
          <w:p w:rsidR="007F7D65" w:rsidRDefault="00B24CC7" w:rsidP="008D0B17">
            <w:pPr>
              <w:rPr>
                <w:sz w:val="24"/>
                <w:szCs w:val="24"/>
              </w:rPr>
            </w:pPr>
            <w:r w:rsidRPr="00A82DA3">
              <w:rPr>
                <w:b/>
                <w:bCs/>
                <w:sz w:val="24"/>
                <w:szCs w:val="24"/>
                <w:lang w:val="en-US"/>
              </w:rPr>
              <w:t>Problématique :</w:t>
            </w:r>
            <w:r w:rsidR="005C5E34">
              <w:t xml:space="preserve"> </w:t>
            </w:r>
            <w:r w:rsidR="005C5E34" w:rsidRPr="005C5E34">
              <w:rPr>
                <w:sz w:val="24"/>
                <w:szCs w:val="24"/>
              </w:rPr>
              <w:t>Comment les révolutions des transports et du numérique facilitent-elles les</w:t>
            </w:r>
            <w:r w:rsidR="007F7D65">
              <w:rPr>
                <w:sz w:val="24"/>
                <w:szCs w:val="24"/>
              </w:rPr>
              <w:t xml:space="preserve"> échanges mondiaux</w:t>
            </w:r>
            <w:r w:rsidR="005C5E34" w:rsidRPr="005C5E34">
              <w:rPr>
                <w:sz w:val="24"/>
                <w:szCs w:val="24"/>
              </w:rPr>
              <w:t>?</w:t>
            </w:r>
          </w:p>
          <w:p w:rsidR="00B24CC7" w:rsidRPr="0018345A" w:rsidRDefault="00B24CC7" w:rsidP="008D0B17">
            <w:pPr>
              <w:rPr>
                <w:sz w:val="24"/>
                <w:szCs w:val="24"/>
              </w:rPr>
            </w:pPr>
            <w:r w:rsidRPr="00946069">
              <w:rPr>
                <w:b/>
                <w:sz w:val="24"/>
                <w:szCs w:val="24"/>
              </w:rPr>
              <w:t>Notions</w:t>
            </w:r>
            <w:r>
              <w:rPr>
                <w:b/>
                <w:sz w:val="24"/>
                <w:szCs w:val="24"/>
              </w:rPr>
              <w:t>/mots-clés</w:t>
            </w:r>
            <w:r>
              <w:rPr>
                <w:sz w:val="24"/>
                <w:szCs w:val="24"/>
              </w:rPr>
              <w:t> :</w:t>
            </w:r>
            <w:r w:rsidR="007F7D65">
              <w:rPr>
                <w:sz w:val="24"/>
                <w:szCs w:val="24"/>
              </w:rPr>
              <w:t xml:space="preserve"> </w:t>
            </w:r>
            <w:r w:rsidR="00B9283A" w:rsidRPr="00B9283A">
              <w:rPr>
                <w:sz w:val="24"/>
                <w:szCs w:val="24"/>
              </w:rPr>
              <w:t>Révolution des transports ; révolution numérique ;</w:t>
            </w:r>
            <w:r w:rsidR="00A25073">
              <w:rPr>
                <w:sz w:val="24"/>
                <w:szCs w:val="24"/>
              </w:rPr>
              <w:t xml:space="preserve"> conteneurisation ; </w:t>
            </w:r>
          </w:p>
          <w:p w:rsidR="00B24CC7" w:rsidRPr="00A82DA3" w:rsidRDefault="00B24CC7" w:rsidP="008D0B17">
            <w:pPr>
              <w:rPr>
                <w:b/>
                <w:bCs/>
                <w:sz w:val="24"/>
                <w:szCs w:val="24"/>
                <w:lang w:val="en-US"/>
              </w:rPr>
            </w:pPr>
            <w:r w:rsidRPr="00A82DA3">
              <w:rPr>
                <w:b/>
                <w:bCs/>
                <w:sz w:val="24"/>
                <w:szCs w:val="24"/>
                <w:lang w:val="en-US"/>
              </w:rPr>
              <w:t>Capacités :</w:t>
            </w:r>
          </w:p>
          <w:p w:rsidR="009A66FE" w:rsidRDefault="00B24CC7" w:rsidP="008D0B17">
            <w:pPr>
              <w:rPr>
                <w:sz w:val="24"/>
                <w:szCs w:val="24"/>
              </w:rPr>
            </w:pPr>
            <w:r w:rsidRPr="00716B63">
              <w:rPr>
                <w:sz w:val="24"/>
                <w:szCs w:val="24"/>
              </w:rPr>
              <w:t>-</w:t>
            </w:r>
            <w:r w:rsidR="00D2068A">
              <w:rPr>
                <w:sz w:val="24"/>
                <w:szCs w:val="24"/>
              </w:rPr>
              <w:t>D</w:t>
            </w:r>
            <w:r w:rsidR="00986D89">
              <w:rPr>
                <w:sz w:val="24"/>
                <w:szCs w:val="24"/>
              </w:rPr>
              <w:t>écrire une situation géographique</w:t>
            </w:r>
          </w:p>
          <w:p w:rsidR="00B24CC7" w:rsidRPr="00A82DA3" w:rsidRDefault="00D2068A" w:rsidP="008D0B17">
            <w:r>
              <w:rPr>
                <w:sz w:val="24"/>
                <w:szCs w:val="24"/>
              </w:rPr>
              <w:t>- C</w:t>
            </w:r>
            <w:r w:rsidR="00CC066F">
              <w:rPr>
                <w:sz w:val="24"/>
                <w:szCs w:val="24"/>
              </w:rPr>
              <w:t xml:space="preserve">onstruire </w:t>
            </w:r>
            <w:r w:rsidR="00EF6578">
              <w:rPr>
                <w:sz w:val="24"/>
                <w:szCs w:val="24"/>
              </w:rPr>
              <w:t>un schéma</w:t>
            </w:r>
            <w:r w:rsidR="00CC066F">
              <w:rPr>
                <w:sz w:val="24"/>
                <w:szCs w:val="24"/>
              </w:rPr>
              <w:t xml:space="preserve"> </w:t>
            </w:r>
            <w:r w:rsidR="000B2941">
              <w:rPr>
                <w:sz w:val="24"/>
                <w:szCs w:val="24"/>
              </w:rPr>
              <w:t>montrant le rôle de ces</w:t>
            </w:r>
            <w:r w:rsidR="00CC066F" w:rsidRPr="00CC066F">
              <w:rPr>
                <w:sz w:val="24"/>
                <w:szCs w:val="24"/>
              </w:rPr>
              <w:t xml:space="preserve"> révolutions </w:t>
            </w:r>
            <w:r w:rsidR="00B9551B">
              <w:rPr>
                <w:sz w:val="24"/>
                <w:szCs w:val="24"/>
              </w:rPr>
              <w:t>dans</w:t>
            </w:r>
            <w:r w:rsidR="00CC066F" w:rsidRPr="00CC066F">
              <w:rPr>
                <w:sz w:val="24"/>
                <w:szCs w:val="24"/>
              </w:rPr>
              <w:t xml:space="preserve"> la mondialisation</w:t>
            </w:r>
          </w:p>
          <w:p w:rsidR="00B24CC7" w:rsidRPr="00716B63" w:rsidRDefault="00B24CC7" w:rsidP="00B24CC7">
            <w:pPr>
              <w:rPr>
                <w:sz w:val="24"/>
                <w:szCs w:val="24"/>
              </w:rPr>
            </w:pPr>
            <w:r>
              <w:rPr>
                <w:b/>
                <w:bCs/>
                <w:sz w:val="24"/>
                <w:szCs w:val="24"/>
                <w:lang w:val="en-US"/>
              </w:rPr>
              <w:t xml:space="preserve">Repères : </w:t>
            </w:r>
            <w:r w:rsidR="00684F79">
              <w:rPr>
                <w:sz w:val="24"/>
                <w:szCs w:val="24"/>
              </w:rPr>
              <w:t>1 grand aéroport</w:t>
            </w:r>
            <w:r w:rsidR="00B9283A">
              <w:rPr>
                <w:sz w:val="24"/>
                <w:szCs w:val="24"/>
              </w:rPr>
              <w:t xml:space="preserve"> français</w:t>
            </w:r>
            <w:r w:rsidR="00AB511B">
              <w:rPr>
                <w:sz w:val="24"/>
                <w:szCs w:val="24"/>
              </w:rPr>
              <w:t>,</w:t>
            </w:r>
          </w:p>
        </w:tc>
      </w:tr>
      <w:tr w:rsidR="00B24CC7" w:rsidRPr="001279C9" w:rsidTr="008D0B17">
        <w:trPr>
          <w:trHeight w:val="111"/>
        </w:trPr>
        <w:tc>
          <w:tcPr>
            <w:tcW w:w="1804" w:type="dxa"/>
            <w:vMerge/>
            <w:vAlign w:val="center"/>
          </w:tcPr>
          <w:p w:rsidR="00B24CC7" w:rsidRPr="001279C9" w:rsidRDefault="00B24CC7" w:rsidP="008D0B17">
            <w:pPr>
              <w:rPr>
                <w:b/>
                <w:bCs/>
                <w:sz w:val="28"/>
                <w:szCs w:val="28"/>
              </w:rPr>
            </w:pPr>
          </w:p>
        </w:tc>
        <w:tc>
          <w:tcPr>
            <w:tcW w:w="453" w:type="dxa"/>
            <w:vMerge w:val="restart"/>
            <w:shd w:val="clear" w:color="auto" w:fill="auto"/>
            <w:vAlign w:val="center"/>
          </w:tcPr>
          <w:p w:rsidR="00B24CC7" w:rsidRDefault="00B24CC7" w:rsidP="008D0B17">
            <w:pPr>
              <w:rPr>
                <w:sz w:val="28"/>
                <w:szCs w:val="28"/>
              </w:rPr>
            </w:pPr>
            <w:r>
              <w:rPr>
                <w:sz w:val="28"/>
                <w:szCs w:val="28"/>
              </w:rPr>
              <w:t>P</w:t>
            </w:r>
          </w:p>
          <w:p w:rsidR="00B24CC7" w:rsidRDefault="00B24CC7" w:rsidP="008D0B17">
            <w:pPr>
              <w:rPr>
                <w:sz w:val="28"/>
                <w:szCs w:val="28"/>
              </w:rPr>
            </w:pPr>
            <w:r>
              <w:rPr>
                <w:sz w:val="28"/>
                <w:szCs w:val="28"/>
              </w:rPr>
              <w:t>H</w:t>
            </w:r>
          </w:p>
          <w:p w:rsidR="00B24CC7" w:rsidRDefault="00B24CC7" w:rsidP="008D0B17">
            <w:pPr>
              <w:rPr>
                <w:sz w:val="28"/>
                <w:szCs w:val="28"/>
              </w:rPr>
            </w:pPr>
            <w:r>
              <w:rPr>
                <w:sz w:val="28"/>
                <w:szCs w:val="28"/>
              </w:rPr>
              <w:t>A</w:t>
            </w:r>
          </w:p>
          <w:p w:rsidR="00B24CC7" w:rsidRDefault="00B24CC7" w:rsidP="008D0B17">
            <w:pPr>
              <w:rPr>
                <w:sz w:val="28"/>
                <w:szCs w:val="28"/>
              </w:rPr>
            </w:pPr>
            <w:r>
              <w:rPr>
                <w:sz w:val="28"/>
                <w:szCs w:val="28"/>
              </w:rPr>
              <w:t>S</w:t>
            </w:r>
          </w:p>
          <w:p w:rsidR="00B24CC7" w:rsidRDefault="00B24CC7" w:rsidP="008D0B17">
            <w:pPr>
              <w:rPr>
                <w:sz w:val="28"/>
                <w:szCs w:val="28"/>
              </w:rPr>
            </w:pPr>
            <w:r>
              <w:rPr>
                <w:sz w:val="28"/>
                <w:szCs w:val="28"/>
              </w:rPr>
              <w:t>A</w:t>
            </w:r>
          </w:p>
          <w:p w:rsidR="00B24CC7" w:rsidRDefault="00B24CC7" w:rsidP="008D0B17">
            <w:pPr>
              <w:rPr>
                <w:sz w:val="28"/>
                <w:szCs w:val="28"/>
              </w:rPr>
            </w:pPr>
            <w:r>
              <w:rPr>
                <w:sz w:val="28"/>
                <w:szCs w:val="28"/>
              </w:rPr>
              <w:t>G</w:t>
            </w:r>
          </w:p>
          <w:p w:rsidR="00B24CC7" w:rsidRDefault="00B24CC7" w:rsidP="008D0B17">
            <w:pPr>
              <w:rPr>
                <w:sz w:val="28"/>
                <w:szCs w:val="28"/>
              </w:rPr>
            </w:pPr>
            <w:r>
              <w:rPr>
                <w:sz w:val="28"/>
                <w:szCs w:val="28"/>
              </w:rPr>
              <w:t>E</w:t>
            </w:r>
          </w:p>
          <w:p w:rsidR="00B24CC7" w:rsidRDefault="00B24CC7" w:rsidP="008D0B17">
            <w:pPr>
              <w:rPr>
                <w:sz w:val="28"/>
                <w:szCs w:val="28"/>
              </w:rPr>
            </w:pPr>
          </w:p>
        </w:tc>
        <w:tc>
          <w:tcPr>
            <w:tcW w:w="6952" w:type="dxa"/>
            <w:shd w:val="clear" w:color="auto" w:fill="auto"/>
            <w:vAlign w:val="center"/>
          </w:tcPr>
          <w:p w:rsidR="00B24CC7" w:rsidRPr="00F24E38" w:rsidRDefault="00B24CC7" w:rsidP="00F24E38">
            <w:pPr>
              <w:jc w:val="center"/>
              <w:rPr>
                <w:b/>
                <w:sz w:val="24"/>
                <w:szCs w:val="24"/>
              </w:rPr>
            </w:pPr>
            <w:r w:rsidRPr="00F24E38">
              <w:rPr>
                <w:b/>
                <w:sz w:val="24"/>
                <w:szCs w:val="24"/>
              </w:rPr>
              <w:t>PRECISER LES ACTIVITES-ELEVES</w:t>
            </w:r>
          </w:p>
        </w:tc>
        <w:tc>
          <w:tcPr>
            <w:tcW w:w="3260" w:type="dxa"/>
          </w:tcPr>
          <w:p w:rsidR="00B24CC7" w:rsidRPr="00F24E38" w:rsidRDefault="00B24CC7" w:rsidP="00F24E38">
            <w:pPr>
              <w:jc w:val="center"/>
              <w:rPr>
                <w:b/>
                <w:sz w:val="24"/>
                <w:szCs w:val="24"/>
              </w:rPr>
            </w:pPr>
            <w:r w:rsidRPr="00F24E38">
              <w:rPr>
                <w:b/>
                <w:sz w:val="24"/>
                <w:szCs w:val="24"/>
              </w:rPr>
              <w:t>SUPPORTS</w:t>
            </w:r>
          </w:p>
        </w:tc>
        <w:tc>
          <w:tcPr>
            <w:tcW w:w="2022" w:type="dxa"/>
            <w:shd w:val="clear" w:color="auto" w:fill="auto"/>
            <w:vAlign w:val="center"/>
          </w:tcPr>
          <w:p w:rsidR="00B24CC7" w:rsidRPr="00F24E38" w:rsidRDefault="00B24CC7" w:rsidP="00F24E38">
            <w:pPr>
              <w:jc w:val="center"/>
              <w:rPr>
                <w:b/>
                <w:sz w:val="24"/>
                <w:szCs w:val="24"/>
              </w:rPr>
            </w:pPr>
            <w:r w:rsidRPr="00F24E38">
              <w:rPr>
                <w:b/>
                <w:sz w:val="24"/>
                <w:szCs w:val="24"/>
              </w:rPr>
              <w:t>MODALITES</w:t>
            </w:r>
          </w:p>
          <w:p w:rsidR="00B24CC7" w:rsidRPr="00F24E38" w:rsidRDefault="00B24CC7" w:rsidP="00F24E38">
            <w:pPr>
              <w:jc w:val="center"/>
              <w:rPr>
                <w:b/>
                <w:sz w:val="24"/>
                <w:szCs w:val="24"/>
              </w:rPr>
            </w:pPr>
          </w:p>
        </w:tc>
      </w:tr>
      <w:tr w:rsidR="001759F5" w:rsidRPr="001279C9" w:rsidTr="008D0B17">
        <w:trPr>
          <w:trHeight w:val="111"/>
        </w:trPr>
        <w:tc>
          <w:tcPr>
            <w:tcW w:w="1804" w:type="dxa"/>
            <w:vMerge/>
            <w:vAlign w:val="center"/>
          </w:tcPr>
          <w:p w:rsidR="001759F5" w:rsidRPr="001279C9" w:rsidRDefault="001759F5" w:rsidP="008D0B17">
            <w:pPr>
              <w:rPr>
                <w:b/>
                <w:bCs/>
                <w:sz w:val="28"/>
                <w:szCs w:val="28"/>
              </w:rPr>
            </w:pPr>
          </w:p>
        </w:tc>
        <w:tc>
          <w:tcPr>
            <w:tcW w:w="453" w:type="dxa"/>
            <w:vMerge/>
            <w:shd w:val="clear" w:color="auto" w:fill="BFBFBF" w:themeFill="background1" w:themeFillShade="BF"/>
            <w:vAlign w:val="center"/>
          </w:tcPr>
          <w:p w:rsidR="001759F5" w:rsidRDefault="001759F5" w:rsidP="008D0B17">
            <w:pPr>
              <w:rPr>
                <w:sz w:val="28"/>
                <w:szCs w:val="28"/>
              </w:rPr>
            </w:pPr>
          </w:p>
        </w:tc>
        <w:tc>
          <w:tcPr>
            <w:tcW w:w="6952" w:type="dxa"/>
          </w:tcPr>
          <w:p w:rsidR="00C17640" w:rsidRPr="00C17640" w:rsidRDefault="00D2068A" w:rsidP="00C17640">
            <w:pPr>
              <w:pStyle w:val="Paragraphedeliste"/>
              <w:numPr>
                <w:ilvl w:val="0"/>
                <w:numId w:val="22"/>
              </w:numPr>
              <w:rPr>
                <w:sz w:val="24"/>
                <w:szCs w:val="24"/>
              </w:rPr>
            </w:pPr>
            <w:r>
              <w:rPr>
                <w:sz w:val="24"/>
                <w:szCs w:val="24"/>
              </w:rPr>
              <w:t>L</w:t>
            </w:r>
            <w:r w:rsidR="00C17640" w:rsidRPr="00C17640">
              <w:rPr>
                <w:sz w:val="24"/>
                <w:szCs w:val="24"/>
              </w:rPr>
              <w:t>ecture et analyse d’une photo et de sa légende</w:t>
            </w:r>
          </w:p>
          <w:p w:rsidR="001759F5" w:rsidRPr="003F2DBC" w:rsidRDefault="00C17640" w:rsidP="00156E3B">
            <w:pPr>
              <w:rPr>
                <w:sz w:val="24"/>
                <w:szCs w:val="24"/>
              </w:rPr>
            </w:pPr>
            <w:r>
              <w:rPr>
                <w:sz w:val="24"/>
                <w:szCs w:val="24"/>
              </w:rPr>
              <w:t>Après avoir présenté</w:t>
            </w:r>
            <w:r w:rsidR="00403579">
              <w:rPr>
                <w:sz w:val="24"/>
                <w:szCs w:val="24"/>
              </w:rPr>
              <w:t xml:space="preserve"> et décrit</w:t>
            </w:r>
            <w:r>
              <w:rPr>
                <w:sz w:val="24"/>
                <w:szCs w:val="24"/>
              </w:rPr>
              <w:t xml:space="preserve"> le document à l’oral, les élèves </w:t>
            </w:r>
            <w:r w:rsidR="00156E3B">
              <w:rPr>
                <w:sz w:val="24"/>
                <w:szCs w:val="24"/>
              </w:rPr>
              <w:t>complètent</w:t>
            </w:r>
            <w:r w:rsidR="001759F5">
              <w:rPr>
                <w:sz w:val="24"/>
                <w:szCs w:val="24"/>
              </w:rPr>
              <w:t xml:space="preserve"> un tableau montrant les avantages de la conteneurisation (stockage, manutention, interconnexion des modes de transport</w:t>
            </w:r>
            <w:r>
              <w:rPr>
                <w:sz w:val="24"/>
                <w:szCs w:val="24"/>
              </w:rPr>
              <w:t>, sur le bateau</w:t>
            </w:r>
            <w:r w:rsidR="001759F5">
              <w:rPr>
                <w:sz w:val="24"/>
                <w:szCs w:val="24"/>
              </w:rPr>
              <w:t>). Ils déduisent alors l’intérêt du porte-conteneur</w:t>
            </w:r>
            <w:r>
              <w:rPr>
                <w:sz w:val="24"/>
                <w:szCs w:val="24"/>
              </w:rPr>
              <w:t xml:space="preserve"> et de la conteneurisation</w:t>
            </w:r>
            <w:r w:rsidR="001759F5">
              <w:rPr>
                <w:sz w:val="24"/>
                <w:szCs w:val="24"/>
              </w:rPr>
              <w:t xml:space="preserve"> dans les échanges</w:t>
            </w:r>
            <w:r>
              <w:rPr>
                <w:sz w:val="24"/>
                <w:szCs w:val="24"/>
              </w:rPr>
              <w:t xml:space="preserve"> mondiaux</w:t>
            </w:r>
            <w:r w:rsidR="001759F5">
              <w:rPr>
                <w:sz w:val="24"/>
                <w:szCs w:val="24"/>
              </w:rPr>
              <w:t xml:space="preserve"> de marchandises</w:t>
            </w:r>
            <w:r w:rsidR="00EF70C6">
              <w:rPr>
                <w:sz w:val="24"/>
                <w:szCs w:val="24"/>
              </w:rPr>
              <w:t xml:space="preserve"> (réduction des coûts, du temps de trajet ; rapidité ; facilitation des chargements/déchargements…)</w:t>
            </w:r>
          </w:p>
        </w:tc>
        <w:tc>
          <w:tcPr>
            <w:tcW w:w="3260" w:type="dxa"/>
          </w:tcPr>
          <w:p w:rsidR="00275AE6" w:rsidRDefault="001759F5" w:rsidP="00B9283A">
            <w:pPr>
              <w:rPr>
                <w:sz w:val="20"/>
                <w:szCs w:val="20"/>
              </w:rPr>
            </w:pPr>
            <w:r>
              <w:rPr>
                <w:sz w:val="24"/>
                <w:szCs w:val="24"/>
              </w:rPr>
              <w:t xml:space="preserve">1 photo </w:t>
            </w:r>
            <w:r w:rsidR="00403579">
              <w:rPr>
                <w:sz w:val="24"/>
                <w:szCs w:val="24"/>
              </w:rPr>
              <w:t>de Shenzhen, 3</w:t>
            </w:r>
            <w:r w:rsidR="00403579" w:rsidRPr="00403579">
              <w:rPr>
                <w:sz w:val="24"/>
                <w:szCs w:val="24"/>
                <w:vertAlign w:val="superscript"/>
              </w:rPr>
              <w:t>ème</w:t>
            </w:r>
            <w:r w:rsidR="00403579">
              <w:rPr>
                <w:sz w:val="24"/>
                <w:szCs w:val="24"/>
              </w:rPr>
              <w:t xml:space="preserve"> port de conteneurs chinois » </w:t>
            </w:r>
            <w:r w:rsidR="00275AE6" w:rsidRPr="00275AE6">
              <w:rPr>
                <w:sz w:val="20"/>
                <w:szCs w:val="20"/>
              </w:rPr>
              <w:t>(CAP histoire-géo-EMC, manuel Nathan technique collection dialogues, sous la direction d’E. Godeau, 2019,</w:t>
            </w:r>
            <w:r w:rsidR="00275AE6">
              <w:rPr>
                <w:sz w:val="20"/>
                <w:szCs w:val="20"/>
              </w:rPr>
              <w:t xml:space="preserve"> p.69</w:t>
            </w:r>
            <w:r w:rsidR="00275AE6" w:rsidRPr="00275AE6">
              <w:rPr>
                <w:sz w:val="20"/>
                <w:szCs w:val="20"/>
              </w:rPr>
              <w:t>)</w:t>
            </w:r>
          </w:p>
          <w:p w:rsidR="00C17640" w:rsidRPr="003F2DBC" w:rsidRDefault="00C17640" w:rsidP="00B9283A">
            <w:pPr>
              <w:rPr>
                <w:sz w:val="24"/>
                <w:szCs w:val="24"/>
              </w:rPr>
            </w:pPr>
            <w:r>
              <w:rPr>
                <w:sz w:val="24"/>
                <w:szCs w:val="24"/>
              </w:rPr>
              <w:t>1 tableau vierge « les avantages de la conteneurisation dans le transport de marchandises »</w:t>
            </w:r>
          </w:p>
        </w:tc>
        <w:tc>
          <w:tcPr>
            <w:tcW w:w="2022" w:type="dxa"/>
            <w:vAlign w:val="center"/>
          </w:tcPr>
          <w:p w:rsidR="00156E3B" w:rsidRDefault="00156E3B" w:rsidP="001759F5">
            <w:pPr>
              <w:rPr>
                <w:sz w:val="24"/>
                <w:szCs w:val="24"/>
              </w:rPr>
            </w:pPr>
          </w:p>
          <w:p w:rsidR="00156E3B" w:rsidRDefault="00156E3B" w:rsidP="001759F5">
            <w:pPr>
              <w:rPr>
                <w:sz w:val="24"/>
                <w:szCs w:val="24"/>
              </w:rPr>
            </w:pPr>
          </w:p>
          <w:p w:rsidR="001759F5" w:rsidRDefault="00156E3B" w:rsidP="001759F5">
            <w:pPr>
              <w:rPr>
                <w:sz w:val="24"/>
                <w:szCs w:val="24"/>
              </w:rPr>
            </w:pPr>
            <w:r>
              <w:rPr>
                <w:sz w:val="24"/>
                <w:szCs w:val="24"/>
              </w:rPr>
              <w:t>Travail de groupe</w:t>
            </w:r>
            <w:r w:rsidR="007A7CFB">
              <w:rPr>
                <w:sz w:val="24"/>
                <w:szCs w:val="24"/>
              </w:rPr>
              <w:t>s</w:t>
            </w:r>
            <w:r w:rsidR="00EF70C6">
              <w:rPr>
                <w:sz w:val="24"/>
                <w:szCs w:val="24"/>
              </w:rPr>
              <w:t xml:space="preserve"> (4X5</w:t>
            </w:r>
            <w:r>
              <w:rPr>
                <w:sz w:val="24"/>
                <w:szCs w:val="24"/>
              </w:rPr>
              <w:t xml:space="preserve"> élèves)</w:t>
            </w:r>
          </w:p>
          <w:p w:rsidR="00156E3B" w:rsidRDefault="00156E3B" w:rsidP="00EF70C6">
            <w:pPr>
              <w:rPr>
                <w:sz w:val="24"/>
                <w:szCs w:val="24"/>
              </w:rPr>
            </w:pPr>
            <w:r w:rsidRPr="00156E3B">
              <w:rPr>
                <w:b/>
                <w:sz w:val="24"/>
                <w:szCs w:val="24"/>
              </w:rPr>
              <w:t>15 mn</w:t>
            </w:r>
            <w:r>
              <w:rPr>
                <w:b/>
                <w:sz w:val="24"/>
                <w:szCs w:val="24"/>
              </w:rPr>
              <w:t xml:space="preserve"> </w:t>
            </w:r>
            <w:r w:rsidR="00F870A9">
              <w:rPr>
                <w:b/>
                <w:sz w:val="24"/>
                <w:szCs w:val="24"/>
              </w:rPr>
              <w:t xml:space="preserve">préparation </w:t>
            </w:r>
            <w:r>
              <w:rPr>
                <w:b/>
                <w:sz w:val="24"/>
                <w:szCs w:val="24"/>
              </w:rPr>
              <w:t xml:space="preserve">+ 10 mn </w:t>
            </w:r>
            <w:r w:rsidRPr="00156E3B">
              <w:rPr>
                <w:sz w:val="24"/>
                <w:szCs w:val="24"/>
              </w:rPr>
              <w:t xml:space="preserve">de </w:t>
            </w:r>
            <w:r w:rsidR="00F870A9">
              <w:rPr>
                <w:sz w:val="24"/>
                <w:szCs w:val="24"/>
              </w:rPr>
              <w:t>correction orale</w:t>
            </w:r>
          </w:p>
          <w:p w:rsidR="00F870A9" w:rsidRPr="003F2DBC" w:rsidRDefault="00F870A9" w:rsidP="00EF70C6">
            <w:pPr>
              <w:rPr>
                <w:sz w:val="24"/>
                <w:szCs w:val="24"/>
              </w:rPr>
            </w:pPr>
          </w:p>
        </w:tc>
      </w:tr>
      <w:tr w:rsidR="001759F5" w:rsidRPr="001279C9" w:rsidTr="00D01D19">
        <w:trPr>
          <w:trHeight w:val="1196"/>
        </w:trPr>
        <w:tc>
          <w:tcPr>
            <w:tcW w:w="1804" w:type="dxa"/>
            <w:vMerge/>
            <w:vAlign w:val="center"/>
          </w:tcPr>
          <w:p w:rsidR="001759F5" w:rsidRPr="001279C9" w:rsidRDefault="001759F5" w:rsidP="008D0B17">
            <w:pPr>
              <w:rPr>
                <w:b/>
                <w:bCs/>
                <w:sz w:val="28"/>
                <w:szCs w:val="28"/>
              </w:rPr>
            </w:pPr>
          </w:p>
        </w:tc>
        <w:tc>
          <w:tcPr>
            <w:tcW w:w="453" w:type="dxa"/>
            <w:vMerge/>
            <w:shd w:val="clear" w:color="auto" w:fill="BFBFBF" w:themeFill="background1" w:themeFillShade="BF"/>
            <w:vAlign w:val="center"/>
          </w:tcPr>
          <w:p w:rsidR="001759F5" w:rsidRDefault="001759F5" w:rsidP="008D0B17">
            <w:pPr>
              <w:rPr>
                <w:sz w:val="28"/>
                <w:szCs w:val="28"/>
              </w:rPr>
            </w:pPr>
          </w:p>
        </w:tc>
        <w:tc>
          <w:tcPr>
            <w:tcW w:w="6952" w:type="dxa"/>
            <w:vAlign w:val="center"/>
          </w:tcPr>
          <w:p w:rsidR="00F870A9" w:rsidRDefault="001759F5" w:rsidP="008D0B17">
            <w:pPr>
              <w:jc w:val="both"/>
              <w:rPr>
                <w:sz w:val="24"/>
                <w:szCs w:val="24"/>
              </w:rPr>
            </w:pPr>
            <w:r>
              <w:rPr>
                <w:sz w:val="24"/>
                <w:szCs w:val="24"/>
              </w:rPr>
              <w:t xml:space="preserve">2. </w:t>
            </w:r>
            <w:r w:rsidR="00D2068A">
              <w:rPr>
                <w:sz w:val="24"/>
                <w:szCs w:val="24"/>
              </w:rPr>
              <w:t>L</w:t>
            </w:r>
            <w:r w:rsidR="00F870A9">
              <w:rPr>
                <w:sz w:val="24"/>
                <w:szCs w:val="24"/>
              </w:rPr>
              <w:t>ecture et analyse d’un texte</w:t>
            </w:r>
          </w:p>
          <w:p w:rsidR="001759F5" w:rsidRPr="003F2DBC" w:rsidRDefault="00F870A9" w:rsidP="00F870A9">
            <w:pPr>
              <w:jc w:val="both"/>
              <w:rPr>
                <w:sz w:val="24"/>
                <w:szCs w:val="24"/>
              </w:rPr>
            </w:pPr>
            <w:r>
              <w:rPr>
                <w:sz w:val="24"/>
                <w:szCs w:val="24"/>
              </w:rPr>
              <w:t>Après avoir présenté le document, ils répondent à des questions pour expliquer</w:t>
            </w:r>
            <w:r w:rsidR="001759F5">
              <w:rPr>
                <w:sz w:val="24"/>
                <w:szCs w:val="24"/>
              </w:rPr>
              <w:t xml:space="preserve"> le rôle des</w:t>
            </w:r>
            <w:r>
              <w:rPr>
                <w:sz w:val="24"/>
                <w:szCs w:val="24"/>
              </w:rPr>
              <w:t xml:space="preserve"> câbles sous-marins et préciser</w:t>
            </w:r>
            <w:r w:rsidR="001759F5">
              <w:rPr>
                <w:sz w:val="24"/>
                <w:szCs w:val="24"/>
              </w:rPr>
              <w:t xml:space="preserve"> leurs avantages pour la diffusion de données. </w:t>
            </w:r>
          </w:p>
        </w:tc>
        <w:tc>
          <w:tcPr>
            <w:tcW w:w="3260" w:type="dxa"/>
          </w:tcPr>
          <w:p w:rsidR="001759F5" w:rsidRPr="003F2DBC" w:rsidRDefault="00F870A9" w:rsidP="00F870A9">
            <w:pPr>
              <w:rPr>
                <w:sz w:val="24"/>
                <w:szCs w:val="24"/>
              </w:rPr>
            </w:pPr>
            <w:r>
              <w:rPr>
                <w:sz w:val="24"/>
                <w:szCs w:val="24"/>
              </w:rPr>
              <w:t>1 extrait d’article d’</w:t>
            </w:r>
            <w:r w:rsidR="001759F5">
              <w:rPr>
                <w:sz w:val="24"/>
                <w:szCs w:val="24"/>
              </w:rPr>
              <w:t xml:space="preserve">Aurore Lartigue, RFI, mars 2019. « Un monde sous-marin câblé » </w:t>
            </w:r>
            <w:r w:rsidR="001759F5" w:rsidRPr="00275AE6">
              <w:rPr>
                <w:sz w:val="20"/>
                <w:szCs w:val="20"/>
              </w:rPr>
              <w:t>(</w:t>
            </w:r>
            <w:r w:rsidR="00275AE6" w:rsidRPr="00275AE6">
              <w:rPr>
                <w:sz w:val="20"/>
                <w:szCs w:val="20"/>
              </w:rPr>
              <w:t xml:space="preserve">CAP histoire-géo-EMC, </w:t>
            </w:r>
            <w:r w:rsidRPr="00275AE6">
              <w:rPr>
                <w:sz w:val="20"/>
                <w:szCs w:val="20"/>
              </w:rPr>
              <w:t>les Nouveaux cahiers de</w:t>
            </w:r>
            <w:r w:rsidR="001759F5" w:rsidRPr="00275AE6">
              <w:rPr>
                <w:sz w:val="20"/>
                <w:szCs w:val="20"/>
              </w:rPr>
              <w:t xml:space="preserve"> Foucher</w:t>
            </w:r>
            <w:r w:rsidRPr="00275AE6">
              <w:rPr>
                <w:sz w:val="20"/>
                <w:szCs w:val="20"/>
              </w:rPr>
              <w:t xml:space="preserve"> 2019</w:t>
            </w:r>
            <w:r w:rsidR="001759F5" w:rsidRPr="00275AE6">
              <w:rPr>
                <w:sz w:val="20"/>
                <w:szCs w:val="20"/>
              </w:rPr>
              <w:t>, p.59</w:t>
            </w:r>
            <w:r w:rsidR="00156E3B" w:rsidRPr="00275AE6">
              <w:rPr>
                <w:sz w:val="20"/>
                <w:szCs w:val="20"/>
              </w:rPr>
              <w:t>)</w:t>
            </w:r>
            <w:r>
              <w:rPr>
                <w:sz w:val="24"/>
                <w:szCs w:val="24"/>
              </w:rPr>
              <w:t xml:space="preserve"> + une guidance</w:t>
            </w:r>
          </w:p>
        </w:tc>
        <w:tc>
          <w:tcPr>
            <w:tcW w:w="2022" w:type="dxa"/>
            <w:vAlign w:val="center"/>
          </w:tcPr>
          <w:p w:rsidR="001759F5" w:rsidRPr="007E67E2" w:rsidRDefault="007E67E2" w:rsidP="008D0B17">
            <w:pPr>
              <w:rPr>
                <w:sz w:val="24"/>
                <w:szCs w:val="24"/>
              </w:rPr>
            </w:pPr>
            <w:r w:rsidRPr="007E67E2">
              <w:rPr>
                <w:sz w:val="24"/>
                <w:szCs w:val="24"/>
              </w:rPr>
              <w:t xml:space="preserve">Individuellement </w:t>
            </w:r>
          </w:p>
          <w:p w:rsidR="007E67E2" w:rsidRPr="007E67E2" w:rsidRDefault="007E67E2" w:rsidP="008D0B17">
            <w:pPr>
              <w:rPr>
                <w:sz w:val="24"/>
                <w:szCs w:val="24"/>
              </w:rPr>
            </w:pPr>
            <w:r>
              <w:rPr>
                <w:b/>
                <w:sz w:val="24"/>
                <w:szCs w:val="24"/>
              </w:rPr>
              <w:t xml:space="preserve">20mn </w:t>
            </w:r>
            <w:r>
              <w:rPr>
                <w:sz w:val="24"/>
                <w:szCs w:val="24"/>
              </w:rPr>
              <w:t>(préparation + correction)</w:t>
            </w:r>
          </w:p>
        </w:tc>
      </w:tr>
      <w:tr w:rsidR="00B24CC7" w:rsidRPr="001279C9" w:rsidTr="008D0B17">
        <w:trPr>
          <w:trHeight w:val="111"/>
        </w:trPr>
        <w:tc>
          <w:tcPr>
            <w:tcW w:w="1804" w:type="dxa"/>
            <w:vMerge/>
            <w:vAlign w:val="center"/>
          </w:tcPr>
          <w:p w:rsidR="00B24CC7" w:rsidRPr="001279C9" w:rsidRDefault="00B24CC7" w:rsidP="008D0B17">
            <w:pPr>
              <w:rPr>
                <w:b/>
                <w:bCs/>
                <w:sz w:val="28"/>
                <w:szCs w:val="28"/>
              </w:rPr>
            </w:pPr>
          </w:p>
        </w:tc>
        <w:tc>
          <w:tcPr>
            <w:tcW w:w="453" w:type="dxa"/>
            <w:vMerge/>
            <w:shd w:val="clear" w:color="auto" w:fill="BFBFBF" w:themeFill="background1" w:themeFillShade="BF"/>
            <w:vAlign w:val="center"/>
          </w:tcPr>
          <w:p w:rsidR="00B24CC7" w:rsidRDefault="00B24CC7" w:rsidP="008D0B17">
            <w:pPr>
              <w:rPr>
                <w:sz w:val="28"/>
                <w:szCs w:val="28"/>
              </w:rPr>
            </w:pPr>
          </w:p>
        </w:tc>
        <w:tc>
          <w:tcPr>
            <w:tcW w:w="6952" w:type="dxa"/>
            <w:vAlign w:val="center"/>
          </w:tcPr>
          <w:p w:rsidR="00B24CC7" w:rsidRPr="003F2DBC" w:rsidRDefault="001759F5" w:rsidP="00F870A9">
            <w:pPr>
              <w:rPr>
                <w:color w:val="00B050"/>
                <w:sz w:val="24"/>
                <w:szCs w:val="24"/>
              </w:rPr>
            </w:pPr>
            <w:r>
              <w:rPr>
                <w:sz w:val="24"/>
                <w:szCs w:val="24"/>
              </w:rPr>
              <w:t>5</w:t>
            </w:r>
            <w:r w:rsidR="00B24CC7">
              <w:rPr>
                <w:sz w:val="24"/>
                <w:szCs w:val="24"/>
              </w:rPr>
              <w:t xml:space="preserve">. </w:t>
            </w:r>
            <w:r w:rsidR="00B24CC7" w:rsidRPr="00237BD6">
              <w:rPr>
                <w:b/>
                <w:sz w:val="24"/>
                <w:szCs w:val="24"/>
              </w:rPr>
              <w:t>Trace écrite</w:t>
            </w:r>
            <w:r w:rsidR="00B24CC7">
              <w:rPr>
                <w:sz w:val="24"/>
                <w:szCs w:val="24"/>
              </w:rPr>
              <w:t>. Les élèves</w:t>
            </w:r>
            <w:r w:rsidR="00F870A9">
              <w:rPr>
                <w:sz w:val="24"/>
                <w:szCs w:val="24"/>
              </w:rPr>
              <w:t>, avec l’aide de l’enseignant, complètent un schéma</w:t>
            </w:r>
            <w:r w:rsidR="00D01D19">
              <w:rPr>
                <w:sz w:val="24"/>
                <w:szCs w:val="24"/>
              </w:rPr>
              <w:t xml:space="preserve"> sur le rôle des révolutions de</w:t>
            </w:r>
            <w:r w:rsidR="002D45F9">
              <w:rPr>
                <w:sz w:val="24"/>
                <w:szCs w:val="24"/>
              </w:rPr>
              <w:t>s transports et du numérique dans</w:t>
            </w:r>
            <w:r w:rsidR="00D01D19">
              <w:rPr>
                <w:sz w:val="24"/>
                <w:szCs w:val="24"/>
              </w:rPr>
              <w:t xml:space="preserve"> la mondialisation</w:t>
            </w:r>
            <w:r w:rsidR="000859EB">
              <w:rPr>
                <w:sz w:val="24"/>
                <w:szCs w:val="24"/>
              </w:rPr>
              <w:t xml:space="preserve">. Ils s’appuient sur </w:t>
            </w:r>
            <w:bookmarkStart w:id="0" w:name="_GoBack"/>
            <w:bookmarkEnd w:id="0"/>
            <w:r w:rsidR="000859EB">
              <w:rPr>
                <w:sz w:val="24"/>
                <w:szCs w:val="24"/>
              </w:rPr>
              <w:t>leurs éléments de réponse.</w:t>
            </w:r>
          </w:p>
        </w:tc>
        <w:tc>
          <w:tcPr>
            <w:tcW w:w="3260" w:type="dxa"/>
          </w:tcPr>
          <w:p w:rsidR="00B24CC7" w:rsidRPr="003F2DBC" w:rsidRDefault="007E67E2" w:rsidP="008D0B17">
            <w:pPr>
              <w:rPr>
                <w:sz w:val="24"/>
                <w:szCs w:val="24"/>
              </w:rPr>
            </w:pPr>
            <w:r>
              <w:rPr>
                <w:sz w:val="24"/>
                <w:szCs w:val="24"/>
              </w:rPr>
              <w:t>Un schéma à compléter « le rôle et les avantages des modes de transport et de logistique dans la mondialisation »</w:t>
            </w:r>
          </w:p>
        </w:tc>
        <w:tc>
          <w:tcPr>
            <w:tcW w:w="2022" w:type="dxa"/>
            <w:vAlign w:val="center"/>
          </w:tcPr>
          <w:p w:rsidR="00B24CC7" w:rsidRPr="00AA6FE8" w:rsidRDefault="00D01D19" w:rsidP="00D01D19">
            <w:pPr>
              <w:rPr>
                <w:b/>
                <w:sz w:val="24"/>
                <w:szCs w:val="24"/>
              </w:rPr>
            </w:pPr>
            <w:r>
              <w:rPr>
                <w:sz w:val="24"/>
                <w:szCs w:val="24"/>
              </w:rPr>
              <w:t>Travail en collaboration avec l’enseignant</w:t>
            </w:r>
            <w:r w:rsidR="007E67E2">
              <w:rPr>
                <w:b/>
                <w:sz w:val="24"/>
                <w:szCs w:val="24"/>
              </w:rPr>
              <w:t>1</w:t>
            </w:r>
            <w:r w:rsidR="00B24CC7">
              <w:rPr>
                <w:b/>
                <w:sz w:val="24"/>
                <w:szCs w:val="24"/>
              </w:rPr>
              <w:t>0mn</w:t>
            </w:r>
          </w:p>
        </w:tc>
      </w:tr>
    </w:tbl>
    <w:p w:rsidR="00B24CC7" w:rsidRDefault="00B24CC7"/>
    <w:p w:rsidR="00B24CC7" w:rsidRDefault="00B24CC7"/>
    <w:tbl>
      <w:tblPr>
        <w:tblStyle w:val="Grilledutableau"/>
        <w:tblW w:w="14491" w:type="dxa"/>
        <w:tblLook w:val="04A0"/>
      </w:tblPr>
      <w:tblGrid>
        <w:gridCol w:w="2005"/>
        <w:gridCol w:w="437"/>
        <w:gridCol w:w="5037"/>
        <w:gridCol w:w="5387"/>
        <w:gridCol w:w="1625"/>
      </w:tblGrid>
      <w:tr w:rsidR="001604D6" w:rsidRPr="001279C9" w:rsidTr="00DF3B76">
        <w:trPr>
          <w:trHeight w:val="328"/>
        </w:trPr>
        <w:tc>
          <w:tcPr>
            <w:tcW w:w="2005" w:type="dxa"/>
            <w:shd w:val="clear" w:color="auto" w:fill="D5DCE4" w:themeFill="text2" w:themeFillTint="33"/>
          </w:tcPr>
          <w:p w:rsidR="001604D6" w:rsidRDefault="001604D6" w:rsidP="008D0B17">
            <w:pPr>
              <w:rPr>
                <w:b/>
                <w:bCs/>
                <w:sz w:val="28"/>
                <w:szCs w:val="28"/>
              </w:rPr>
            </w:pPr>
          </w:p>
        </w:tc>
        <w:tc>
          <w:tcPr>
            <w:tcW w:w="12486" w:type="dxa"/>
            <w:gridSpan w:val="4"/>
            <w:shd w:val="clear" w:color="auto" w:fill="D5DCE4" w:themeFill="text2" w:themeFillTint="33"/>
            <w:vAlign w:val="center"/>
          </w:tcPr>
          <w:p w:rsidR="001604D6" w:rsidRPr="001279C9" w:rsidRDefault="001604D6" w:rsidP="008D0B17">
            <w:pPr>
              <w:jc w:val="center"/>
              <w:rPr>
                <w:b/>
                <w:bCs/>
                <w:sz w:val="28"/>
                <w:szCs w:val="28"/>
              </w:rPr>
            </w:pPr>
            <w:r>
              <w:rPr>
                <w:b/>
                <w:bCs/>
                <w:sz w:val="28"/>
                <w:szCs w:val="28"/>
              </w:rPr>
              <w:t xml:space="preserve">SCENARIO PEDAGOGIQUE </w:t>
            </w:r>
            <w:r w:rsidR="00820CB7">
              <w:rPr>
                <w:b/>
                <w:bCs/>
                <w:sz w:val="28"/>
                <w:szCs w:val="28"/>
              </w:rPr>
              <w:t>3</w:t>
            </w:r>
          </w:p>
        </w:tc>
      </w:tr>
      <w:tr w:rsidR="001604D6" w:rsidRPr="001279C9" w:rsidTr="00DF3B76">
        <w:trPr>
          <w:trHeight w:val="753"/>
        </w:trPr>
        <w:tc>
          <w:tcPr>
            <w:tcW w:w="2005" w:type="dxa"/>
            <w:vAlign w:val="center"/>
          </w:tcPr>
          <w:p w:rsidR="001604D6" w:rsidRPr="001279C9" w:rsidRDefault="001604D6" w:rsidP="00EB525E">
            <w:pPr>
              <w:jc w:val="center"/>
              <w:rPr>
                <w:b/>
                <w:bCs/>
                <w:sz w:val="28"/>
                <w:szCs w:val="28"/>
              </w:rPr>
            </w:pPr>
            <w:r>
              <w:rPr>
                <w:b/>
                <w:bCs/>
                <w:sz w:val="28"/>
                <w:szCs w:val="28"/>
              </w:rPr>
              <w:t>OBJECTIFS :</w:t>
            </w:r>
          </w:p>
        </w:tc>
        <w:tc>
          <w:tcPr>
            <w:tcW w:w="12486" w:type="dxa"/>
            <w:gridSpan w:val="4"/>
          </w:tcPr>
          <w:p w:rsidR="001604D6" w:rsidRDefault="004D3BCA" w:rsidP="00CD11FC">
            <w:pPr>
              <w:pStyle w:val="Paragraphedeliste"/>
              <w:numPr>
                <w:ilvl w:val="0"/>
                <w:numId w:val="24"/>
              </w:numPr>
              <w:rPr>
                <w:sz w:val="24"/>
                <w:szCs w:val="24"/>
              </w:rPr>
            </w:pPr>
            <w:r w:rsidRPr="00CD11FC">
              <w:rPr>
                <w:sz w:val="24"/>
                <w:szCs w:val="24"/>
              </w:rPr>
              <w:t>Compléter un schéma simple de géographie</w:t>
            </w:r>
          </w:p>
          <w:p w:rsidR="00CD11FC" w:rsidRPr="00CD11FC" w:rsidRDefault="00CD11FC" w:rsidP="00CD11FC">
            <w:pPr>
              <w:pStyle w:val="Paragraphedeliste"/>
              <w:numPr>
                <w:ilvl w:val="0"/>
                <w:numId w:val="24"/>
              </w:numPr>
              <w:rPr>
                <w:sz w:val="24"/>
                <w:szCs w:val="24"/>
              </w:rPr>
            </w:pPr>
            <w:r>
              <w:rPr>
                <w:sz w:val="24"/>
                <w:szCs w:val="24"/>
              </w:rPr>
              <w:t>Nuancer ses propos quant aux impacts environnementaux et territoriaux de l’explosion des échanges</w:t>
            </w:r>
          </w:p>
        </w:tc>
      </w:tr>
      <w:tr w:rsidR="001604D6" w:rsidRPr="006C54DC" w:rsidTr="00CD11FC">
        <w:trPr>
          <w:trHeight w:val="1401"/>
        </w:trPr>
        <w:tc>
          <w:tcPr>
            <w:tcW w:w="2005" w:type="dxa"/>
            <w:vMerge w:val="restart"/>
            <w:vAlign w:val="center"/>
          </w:tcPr>
          <w:p w:rsidR="001604D6" w:rsidRDefault="00820CB7" w:rsidP="00EB525E">
            <w:pPr>
              <w:jc w:val="center"/>
              <w:rPr>
                <w:b/>
                <w:bCs/>
                <w:sz w:val="28"/>
                <w:szCs w:val="28"/>
              </w:rPr>
            </w:pPr>
            <w:r>
              <w:rPr>
                <w:b/>
                <w:bCs/>
                <w:sz w:val="28"/>
                <w:szCs w:val="28"/>
              </w:rPr>
              <w:t>SEANCE N° 3</w:t>
            </w:r>
          </w:p>
          <w:p w:rsidR="001604D6" w:rsidRDefault="001604D6" w:rsidP="00EB525E">
            <w:pPr>
              <w:jc w:val="center"/>
              <w:rPr>
                <w:b/>
                <w:bCs/>
                <w:sz w:val="28"/>
                <w:szCs w:val="28"/>
              </w:rPr>
            </w:pPr>
          </w:p>
          <w:p w:rsidR="001604D6" w:rsidRDefault="001604D6" w:rsidP="00EB525E">
            <w:pPr>
              <w:jc w:val="center"/>
              <w:rPr>
                <w:b/>
                <w:bCs/>
                <w:sz w:val="28"/>
                <w:szCs w:val="28"/>
              </w:rPr>
            </w:pPr>
            <w:r w:rsidRPr="002373D0">
              <w:rPr>
                <w:b/>
                <w:bCs/>
                <w:sz w:val="28"/>
                <w:szCs w:val="28"/>
              </w:rPr>
              <w:t>Le</w:t>
            </w:r>
            <w:r>
              <w:rPr>
                <w:b/>
                <w:bCs/>
                <w:sz w:val="28"/>
                <w:szCs w:val="28"/>
              </w:rPr>
              <w:t>s conséquences spatiales et environnemen-tales</w:t>
            </w:r>
          </w:p>
          <w:p w:rsidR="001604D6" w:rsidRDefault="001604D6" w:rsidP="00EB525E">
            <w:pPr>
              <w:jc w:val="center"/>
              <w:rPr>
                <w:b/>
                <w:bCs/>
                <w:sz w:val="28"/>
                <w:szCs w:val="28"/>
              </w:rPr>
            </w:pPr>
          </w:p>
          <w:p w:rsidR="001604D6" w:rsidRPr="001279C9" w:rsidRDefault="001604D6" w:rsidP="00EB525E">
            <w:pPr>
              <w:jc w:val="center"/>
              <w:rPr>
                <w:b/>
                <w:bCs/>
                <w:sz w:val="28"/>
                <w:szCs w:val="28"/>
              </w:rPr>
            </w:pPr>
            <w:r>
              <w:rPr>
                <w:b/>
                <w:bCs/>
                <w:sz w:val="28"/>
                <w:szCs w:val="28"/>
              </w:rPr>
              <w:t>Durée : 1h</w:t>
            </w:r>
          </w:p>
        </w:tc>
        <w:tc>
          <w:tcPr>
            <w:tcW w:w="12486" w:type="dxa"/>
            <w:gridSpan w:val="4"/>
          </w:tcPr>
          <w:p w:rsidR="001604D6" w:rsidRDefault="001604D6" w:rsidP="008D0B17">
            <w:pPr>
              <w:rPr>
                <w:sz w:val="24"/>
                <w:szCs w:val="24"/>
              </w:rPr>
            </w:pPr>
            <w:r w:rsidRPr="00A82DA3">
              <w:rPr>
                <w:b/>
                <w:bCs/>
                <w:sz w:val="24"/>
                <w:szCs w:val="24"/>
                <w:lang w:val="en-US"/>
              </w:rPr>
              <w:t>Problématique :</w:t>
            </w:r>
            <w:r w:rsidR="00661FAD">
              <w:rPr>
                <w:b/>
                <w:bCs/>
                <w:sz w:val="24"/>
                <w:szCs w:val="24"/>
                <w:lang w:val="en-US"/>
              </w:rPr>
              <w:t xml:space="preserve"> </w:t>
            </w:r>
            <w:r w:rsidRPr="001604D6">
              <w:rPr>
                <w:bCs/>
                <w:sz w:val="24"/>
                <w:szCs w:val="24"/>
              </w:rPr>
              <w:t>quelles sont les conséquences de l’explosion des échanges sur l’environnement et sur les territoires</w:t>
            </w:r>
            <w:r w:rsidRPr="002373D0">
              <w:rPr>
                <w:sz w:val="24"/>
                <w:szCs w:val="24"/>
              </w:rPr>
              <w:t>?</w:t>
            </w:r>
          </w:p>
          <w:p w:rsidR="001604D6" w:rsidRPr="0018345A" w:rsidRDefault="001604D6" w:rsidP="008D0B17">
            <w:pPr>
              <w:rPr>
                <w:sz w:val="24"/>
                <w:szCs w:val="24"/>
              </w:rPr>
            </w:pPr>
            <w:r w:rsidRPr="00946069">
              <w:rPr>
                <w:b/>
                <w:sz w:val="24"/>
                <w:szCs w:val="24"/>
              </w:rPr>
              <w:t>Notions</w:t>
            </w:r>
            <w:r>
              <w:rPr>
                <w:b/>
                <w:sz w:val="24"/>
                <w:szCs w:val="24"/>
              </w:rPr>
              <w:t>/mots-clés</w:t>
            </w:r>
            <w:r>
              <w:rPr>
                <w:sz w:val="24"/>
                <w:szCs w:val="24"/>
              </w:rPr>
              <w:t xml:space="preserve"> : impact carbone ; </w:t>
            </w:r>
            <w:r w:rsidR="004D3BCA">
              <w:rPr>
                <w:sz w:val="24"/>
                <w:szCs w:val="24"/>
              </w:rPr>
              <w:t xml:space="preserve">plate-forme multimodale ; </w:t>
            </w:r>
          </w:p>
          <w:p w:rsidR="004D3BCA" w:rsidRPr="00CD11FC" w:rsidRDefault="001604D6" w:rsidP="008D0B17">
            <w:pPr>
              <w:rPr>
                <w:b/>
                <w:bCs/>
                <w:sz w:val="24"/>
                <w:szCs w:val="24"/>
                <w:lang w:val="en-US"/>
              </w:rPr>
            </w:pPr>
            <w:r w:rsidRPr="00A82DA3">
              <w:rPr>
                <w:b/>
                <w:bCs/>
                <w:sz w:val="24"/>
                <w:szCs w:val="24"/>
                <w:lang w:val="en-US"/>
              </w:rPr>
              <w:t>Capacités :</w:t>
            </w:r>
            <w:r w:rsidR="00CD11FC">
              <w:rPr>
                <w:b/>
                <w:bCs/>
                <w:sz w:val="24"/>
                <w:szCs w:val="24"/>
                <w:lang w:val="en-US"/>
              </w:rPr>
              <w:t xml:space="preserve"> </w:t>
            </w:r>
            <w:r w:rsidRPr="001604D6">
              <w:rPr>
                <w:sz w:val="24"/>
                <w:szCs w:val="24"/>
              </w:rPr>
              <w:t>Compléter un croquis ou un schéma d’un aménagement de proximité (port, aéroport…)</w:t>
            </w:r>
            <w:r w:rsidR="00EC4BDD">
              <w:rPr>
                <w:sz w:val="24"/>
                <w:szCs w:val="24"/>
              </w:rPr>
              <w:t> ; identifier le réseau de transport sur une image satellitaire.</w:t>
            </w:r>
          </w:p>
          <w:p w:rsidR="001604D6" w:rsidRPr="00716B63" w:rsidRDefault="001604D6" w:rsidP="008D0B17">
            <w:pPr>
              <w:rPr>
                <w:sz w:val="24"/>
                <w:szCs w:val="24"/>
              </w:rPr>
            </w:pPr>
            <w:r>
              <w:rPr>
                <w:b/>
                <w:bCs/>
                <w:sz w:val="24"/>
                <w:szCs w:val="24"/>
                <w:lang w:val="en-US"/>
              </w:rPr>
              <w:t xml:space="preserve">Repères : </w:t>
            </w:r>
            <w:r>
              <w:rPr>
                <w:sz w:val="24"/>
                <w:szCs w:val="24"/>
              </w:rPr>
              <w:t>1 grand aéroport français</w:t>
            </w:r>
          </w:p>
        </w:tc>
      </w:tr>
      <w:tr w:rsidR="00990173" w:rsidRPr="001279C9" w:rsidTr="00343965">
        <w:trPr>
          <w:trHeight w:val="111"/>
        </w:trPr>
        <w:tc>
          <w:tcPr>
            <w:tcW w:w="2005" w:type="dxa"/>
            <w:vMerge/>
            <w:vAlign w:val="center"/>
          </w:tcPr>
          <w:p w:rsidR="001604D6" w:rsidRPr="001279C9" w:rsidRDefault="001604D6" w:rsidP="008D0B17">
            <w:pPr>
              <w:rPr>
                <w:b/>
                <w:bCs/>
                <w:sz w:val="28"/>
                <w:szCs w:val="28"/>
              </w:rPr>
            </w:pPr>
          </w:p>
        </w:tc>
        <w:tc>
          <w:tcPr>
            <w:tcW w:w="437" w:type="dxa"/>
            <w:vMerge w:val="restart"/>
            <w:shd w:val="clear" w:color="auto" w:fill="auto"/>
            <w:vAlign w:val="center"/>
          </w:tcPr>
          <w:p w:rsidR="001604D6" w:rsidRDefault="001604D6" w:rsidP="008D0B17">
            <w:pPr>
              <w:rPr>
                <w:sz w:val="28"/>
                <w:szCs w:val="28"/>
              </w:rPr>
            </w:pPr>
            <w:r>
              <w:rPr>
                <w:sz w:val="28"/>
                <w:szCs w:val="28"/>
              </w:rPr>
              <w:t>P</w:t>
            </w:r>
          </w:p>
          <w:p w:rsidR="001604D6" w:rsidRDefault="001604D6" w:rsidP="008D0B17">
            <w:pPr>
              <w:rPr>
                <w:sz w:val="28"/>
                <w:szCs w:val="28"/>
              </w:rPr>
            </w:pPr>
            <w:r>
              <w:rPr>
                <w:sz w:val="28"/>
                <w:szCs w:val="28"/>
              </w:rPr>
              <w:t>H</w:t>
            </w:r>
          </w:p>
          <w:p w:rsidR="001604D6" w:rsidRDefault="001604D6" w:rsidP="008D0B17">
            <w:pPr>
              <w:rPr>
                <w:sz w:val="28"/>
                <w:szCs w:val="28"/>
              </w:rPr>
            </w:pPr>
            <w:r>
              <w:rPr>
                <w:sz w:val="28"/>
                <w:szCs w:val="28"/>
              </w:rPr>
              <w:t>A</w:t>
            </w:r>
          </w:p>
          <w:p w:rsidR="001604D6" w:rsidRDefault="001604D6" w:rsidP="008D0B17">
            <w:pPr>
              <w:rPr>
                <w:sz w:val="28"/>
                <w:szCs w:val="28"/>
              </w:rPr>
            </w:pPr>
            <w:r>
              <w:rPr>
                <w:sz w:val="28"/>
                <w:szCs w:val="28"/>
              </w:rPr>
              <w:t>S</w:t>
            </w:r>
          </w:p>
          <w:p w:rsidR="001604D6" w:rsidRDefault="001604D6" w:rsidP="008D0B17">
            <w:pPr>
              <w:rPr>
                <w:sz w:val="28"/>
                <w:szCs w:val="28"/>
              </w:rPr>
            </w:pPr>
            <w:r>
              <w:rPr>
                <w:sz w:val="28"/>
                <w:szCs w:val="28"/>
              </w:rPr>
              <w:t>A</w:t>
            </w:r>
          </w:p>
          <w:p w:rsidR="001604D6" w:rsidRDefault="001604D6" w:rsidP="008D0B17">
            <w:pPr>
              <w:rPr>
                <w:sz w:val="28"/>
                <w:szCs w:val="28"/>
              </w:rPr>
            </w:pPr>
            <w:r>
              <w:rPr>
                <w:sz w:val="28"/>
                <w:szCs w:val="28"/>
              </w:rPr>
              <w:t>G</w:t>
            </w:r>
          </w:p>
          <w:p w:rsidR="001604D6" w:rsidRDefault="001604D6" w:rsidP="008D0B17">
            <w:pPr>
              <w:rPr>
                <w:sz w:val="28"/>
                <w:szCs w:val="28"/>
              </w:rPr>
            </w:pPr>
            <w:r>
              <w:rPr>
                <w:sz w:val="28"/>
                <w:szCs w:val="28"/>
              </w:rPr>
              <w:t>E</w:t>
            </w:r>
          </w:p>
          <w:p w:rsidR="001604D6" w:rsidRDefault="001604D6" w:rsidP="008D0B17">
            <w:pPr>
              <w:rPr>
                <w:sz w:val="28"/>
                <w:szCs w:val="28"/>
              </w:rPr>
            </w:pPr>
          </w:p>
        </w:tc>
        <w:tc>
          <w:tcPr>
            <w:tcW w:w="5037" w:type="dxa"/>
            <w:shd w:val="clear" w:color="auto" w:fill="auto"/>
            <w:vAlign w:val="center"/>
          </w:tcPr>
          <w:p w:rsidR="001604D6" w:rsidRPr="00403579" w:rsidRDefault="001604D6" w:rsidP="00F52CFB">
            <w:pPr>
              <w:jc w:val="center"/>
              <w:rPr>
                <w:b/>
                <w:sz w:val="24"/>
                <w:szCs w:val="24"/>
              </w:rPr>
            </w:pPr>
            <w:r w:rsidRPr="00403579">
              <w:rPr>
                <w:b/>
                <w:sz w:val="24"/>
                <w:szCs w:val="24"/>
              </w:rPr>
              <w:t>PRECISER LES ACTIVITES-ELEVES</w:t>
            </w:r>
          </w:p>
        </w:tc>
        <w:tc>
          <w:tcPr>
            <w:tcW w:w="5387" w:type="dxa"/>
          </w:tcPr>
          <w:p w:rsidR="001604D6" w:rsidRPr="00403579" w:rsidRDefault="001604D6" w:rsidP="00403579">
            <w:pPr>
              <w:jc w:val="center"/>
              <w:rPr>
                <w:b/>
                <w:sz w:val="24"/>
                <w:szCs w:val="24"/>
              </w:rPr>
            </w:pPr>
            <w:r w:rsidRPr="00403579">
              <w:rPr>
                <w:b/>
                <w:sz w:val="24"/>
                <w:szCs w:val="24"/>
              </w:rPr>
              <w:t>SUPPORTS</w:t>
            </w:r>
          </w:p>
        </w:tc>
        <w:tc>
          <w:tcPr>
            <w:tcW w:w="1625" w:type="dxa"/>
            <w:shd w:val="clear" w:color="auto" w:fill="auto"/>
            <w:vAlign w:val="center"/>
          </w:tcPr>
          <w:p w:rsidR="001604D6" w:rsidRPr="00403579" w:rsidRDefault="001604D6" w:rsidP="00403579">
            <w:pPr>
              <w:jc w:val="center"/>
              <w:rPr>
                <w:b/>
                <w:sz w:val="24"/>
                <w:szCs w:val="24"/>
              </w:rPr>
            </w:pPr>
            <w:r w:rsidRPr="00403579">
              <w:rPr>
                <w:b/>
                <w:sz w:val="24"/>
                <w:szCs w:val="24"/>
              </w:rPr>
              <w:t>MODALITES</w:t>
            </w:r>
          </w:p>
          <w:p w:rsidR="001604D6" w:rsidRPr="00403579" w:rsidRDefault="001604D6" w:rsidP="00403579">
            <w:pPr>
              <w:jc w:val="center"/>
              <w:rPr>
                <w:b/>
                <w:sz w:val="24"/>
                <w:szCs w:val="24"/>
              </w:rPr>
            </w:pPr>
          </w:p>
        </w:tc>
      </w:tr>
      <w:tr w:rsidR="00CE1BBC" w:rsidRPr="001279C9" w:rsidTr="00343965">
        <w:trPr>
          <w:trHeight w:val="2947"/>
        </w:trPr>
        <w:tc>
          <w:tcPr>
            <w:tcW w:w="2005" w:type="dxa"/>
            <w:vMerge/>
            <w:vAlign w:val="center"/>
          </w:tcPr>
          <w:p w:rsidR="001604D6" w:rsidRPr="001279C9" w:rsidRDefault="001604D6" w:rsidP="008D0B17">
            <w:pPr>
              <w:rPr>
                <w:b/>
                <w:bCs/>
                <w:sz w:val="28"/>
                <w:szCs w:val="28"/>
              </w:rPr>
            </w:pPr>
          </w:p>
        </w:tc>
        <w:tc>
          <w:tcPr>
            <w:tcW w:w="437" w:type="dxa"/>
            <w:vMerge/>
            <w:shd w:val="clear" w:color="auto" w:fill="BFBFBF" w:themeFill="background1" w:themeFillShade="BF"/>
            <w:vAlign w:val="center"/>
          </w:tcPr>
          <w:p w:rsidR="001604D6" w:rsidRDefault="001604D6" w:rsidP="008D0B17">
            <w:pPr>
              <w:rPr>
                <w:sz w:val="28"/>
                <w:szCs w:val="28"/>
              </w:rPr>
            </w:pPr>
          </w:p>
        </w:tc>
        <w:tc>
          <w:tcPr>
            <w:tcW w:w="5037" w:type="dxa"/>
          </w:tcPr>
          <w:p w:rsidR="00DF3B76" w:rsidRDefault="001604D6" w:rsidP="00874C4E">
            <w:pPr>
              <w:rPr>
                <w:sz w:val="24"/>
                <w:szCs w:val="24"/>
              </w:rPr>
            </w:pPr>
            <w:r w:rsidRPr="003F2DBC">
              <w:rPr>
                <w:sz w:val="24"/>
                <w:szCs w:val="24"/>
              </w:rPr>
              <w:t xml:space="preserve">1. </w:t>
            </w:r>
            <w:r w:rsidR="00D2068A">
              <w:rPr>
                <w:sz w:val="24"/>
                <w:szCs w:val="24"/>
              </w:rPr>
              <w:t>L</w:t>
            </w:r>
            <w:r w:rsidR="00DA06B5">
              <w:rPr>
                <w:sz w:val="24"/>
                <w:szCs w:val="24"/>
              </w:rPr>
              <w:t>ecture et a</w:t>
            </w:r>
            <w:r w:rsidR="00EC4BDD">
              <w:rPr>
                <w:sz w:val="24"/>
                <w:szCs w:val="24"/>
              </w:rPr>
              <w:t xml:space="preserve">nalyse d’un diagramme </w:t>
            </w:r>
          </w:p>
          <w:p w:rsidR="008058AF" w:rsidRDefault="00874C4E" w:rsidP="00874C4E">
            <w:pPr>
              <w:rPr>
                <w:sz w:val="24"/>
                <w:szCs w:val="24"/>
              </w:rPr>
            </w:pPr>
            <w:r>
              <w:rPr>
                <w:sz w:val="24"/>
                <w:szCs w:val="24"/>
              </w:rPr>
              <w:t>Après avoir présenté, à l’oral, le document,  les élèves</w:t>
            </w:r>
            <w:r w:rsidR="00EF3BA7">
              <w:rPr>
                <w:sz w:val="24"/>
                <w:szCs w:val="24"/>
              </w:rPr>
              <w:t xml:space="preserve"> </w:t>
            </w:r>
            <w:r w:rsidR="008058AF">
              <w:rPr>
                <w:sz w:val="24"/>
                <w:szCs w:val="24"/>
              </w:rPr>
              <w:t>repèrent les moyens de transports les plus</w:t>
            </w:r>
            <w:r w:rsidR="00E07EAB">
              <w:rPr>
                <w:sz w:val="24"/>
                <w:szCs w:val="24"/>
              </w:rPr>
              <w:t xml:space="preserve"> et les moins</w:t>
            </w:r>
            <w:r w:rsidR="008058AF">
              <w:rPr>
                <w:sz w:val="24"/>
                <w:szCs w:val="24"/>
              </w:rPr>
              <w:t xml:space="preserve"> polluants</w:t>
            </w:r>
            <w:r w:rsidR="00CE1BBC">
              <w:rPr>
                <w:sz w:val="24"/>
                <w:szCs w:val="24"/>
              </w:rPr>
              <w:t xml:space="preserve">. </w:t>
            </w:r>
          </w:p>
          <w:p w:rsidR="008058AF" w:rsidRDefault="008058AF" w:rsidP="00874C4E">
            <w:pPr>
              <w:rPr>
                <w:sz w:val="24"/>
                <w:szCs w:val="24"/>
              </w:rPr>
            </w:pPr>
            <w:r>
              <w:rPr>
                <w:sz w:val="24"/>
                <w:szCs w:val="24"/>
              </w:rPr>
              <w:t>Ils décrivent ensuite la photo d’</w:t>
            </w:r>
            <w:r w:rsidR="00381296">
              <w:rPr>
                <w:sz w:val="24"/>
                <w:szCs w:val="24"/>
              </w:rPr>
              <w:t xml:space="preserve">une marée noire et </w:t>
            </w:r>
            <w:r w:rsidR="00E07EAB">
              <w:rPr>
                <w:sz w:val="24"/>
                <w:szCs w:val="24"/>
              </w:rPr>
              <w:t xml:space="preserve">son </w:t>
            </w:r>
            <w:r>
              <w:rPr>
                <w:sz w:val="24"/>
                <w:szCs w:val="24"/>
              </w:rPr>
              <w:t>impact en</w:t>
            </w:r>
            <w:r w:rsidR="00E07EAB">
              <w:rPr>
                <w:sz w:val="24"/>
                <w:szCs w:val="24"/>
              </w:rPr>
              <w:t>vironnemental</w:t>
            </w:r>
            <w:r>
              <w:rPr>
                <w:sz w:val="24"/>
                <w:szCs w:val="24"/>
              </w:rPr>
              <w:t>.</w:t>
            </w:r>
          </w:p>
          <w:p w:rsidR="001604D6" w:rsidRPr="003F2DBC" w:rsidRDefault="00CE1BBC" w:rsidP="00381296">
            <w:pPr>
              <w:rPr>
                <w:sz w:val="24"/>
                <w:szCs w:val="24"/>
              </w:rPr>
            </w:pPr>
            <w:r>
              <w:rPr>
                <w:sz w:val="24"/>
                <w:szCs w:val="24"/>
              </w:rPr>
              <w:t xml:space="preserve">Enfin, ils </w:t>
            </w:r>
            <w:r w:rsidR="00381296">
              <w:rPr>
                <w:sz w:val="24"/>
                <w:szCs w:val="24"/>
              </w:rPr>
              <w:t>rédigent,</w:t>
            </w:r>
            <w:r w:rsidR="00E602EB">
              <w:rPr>
                <w:sz w:val="24"/>
                <w:szCs w:val="24"/>
              </w:rPr>
              <w:t xml:space="preserve"> à l’aide d’une amorce,</w:t>
            </w:r>
            <w:r w:rsidR="00381296">
              <w:rPr>
                <w:sz w:val="24"/>
                <w:szCs w:val="24"/>
              </w:rPr>
              <w:t xml:space="preserve"> quelques lignes</w:t>
            </w:r>
            <w:r>
              <w:rPr>
                <w:sz w:val="24"/>
                <w:szCs w:val="24"/>
              </w:rPr>
              <w:t xml:space="preserve"> </w:t>
            </w:r>
            <w:r w:rsidR="00381296">
              <w:rPr>
                <w:sz w:val="24"/>
                <w:szCs w:val="24"/>
              </w:rPr>
              <w:t>pour présenter et nuancer</w:t>
            </w:r>
            <w:r w:rsidR="00990173">
              <w:rPr>
                <w:sz w:val="24"/>
                <w:szCs w:val="24"/>
              </w:rPr>
              <w:t xml:space="preserve"> l’impact environnemental du transport maritime.</w:t>
            </w:r>
            <w:r w:rsidR="00381296">
              <w:rPr>
                <w:sz w:val="24"/>
                <w:szCs w:val="24"/>
              </w:rPr>
              <w:t xml:space="preserve"> </w:t>
            </w:r>
          </w:p>
        </w:tc>
        <w:tc>
          <w:tcPr>
            <w:tcW w:w="5387" w:type="dxa"/>
          </w:tcPr>
          <w:p w:rsidR="00381296" w:rsidRPr="00275AE6" w:rsidRDefault="00381296" w:rsidP="00874C4E">
            <w:pPr>
              <w:rPr>
                <w:sz w:val="20"/>
                <w:szCs w:val="20"/>
              </w:rPr>
            </w:pPr>
            <w:r w:rsidRPr="00381296">
              <w:rPr>
                <w:b/>
                <w:sz w:val="24"/>
                <w:szCs w:val="24"/>
              </w:rPr>
              <w:t xml:space="preserve">1 </w:t>
            </w:r>
            <w:r w:rsidR="00874C4E" w:rsidRPr="00381296">
              <w:rPr>
                <w:b/>
                <w:sz w:val="24"/>
                <w:szCs w:val="24"/>
              </w:rPr>
              <w:t>diagramme circulaire</w:t>
            </w:r>
            <w:r w:rsidR="00874C4E">
              <w:rPr>
                <w:sz w:val="24"/>
                <w:szCs w:val="24"/>
              </w:rPr>
              <w:t xml:space="preserve"> « la part des modes de transports dans l’émis</w:t>
            </w:r>
            <w:r w:rsidR="00EF3BA7">
              <w:rPr>
                <w:sz w:val="24"/>
                <w:szCs w:val="24"/>
              </w:rPr>
              <w:t>sion de gaz à effets de serre »</w:t>
            </w:r>
            <w:r w:rsidR="00874C4E">
              <w:rPr>
                <w:sz w:val="24"/>
                <w:szCs w:val="24"/>
              </w:rPr>
              <w:t xml:space="preserve">, </w:t>
            </w:r>
            <w:r w:rsidR="00275AE6" w:rsidRPr="00275AE6">
              <w:rPr>
                <w:sz w:val="20"/>
                <w:szCs w:val="20"/>
              </w:rPr>
              <w:t xml:space="preserve">(CAP histoire-géo-EMC, </w:t>
            </w:r>
            <w:r w:rsidR="00874C4E" w:rsidRPr="00275AE6">
              <w:rPr>
                <w:sz w:val="20"/>
                <w:szCs w:val="20"/>
              </w:rPr>
              <w:t xml:space="preserve">manuel </w:t>
            </w:r>
            <w:r w:rsidR="00DA06B5" w:rsidRPr="00275AE6">
              <w:rPr>
                <w:sz w:val="20"/>
                <w:szCs w:val="20"/>
              </w:rPr>
              <w:t>Hachette techniq</w:t>
            </w:r>
            <w:r w:rsidR="00275AE6" w:rsidRPr="00275AE6">
              <w:rPr>
                <w:sz w:val="20"/>
                <w:szCs w:val="20"/>
              </w:rPr>
              <w:t xml:space="preserve">ue </w:t>
            </w:r>
            <w:r w:rsidR="00DA06B5" w:rsidRPr="00275AE6">
              <w:rPr>
                <w:sz w:val="20"/>
                <w:szCs w:val="20"/>
              </w:rPr>
              <w:t>programme 2019,</w:t>
            </w:r>
            <w:r w:rsidR="00275AE6" w:rsidRPr="00275AE6">
              <w:rPr>
                <w:sz w:val="20"/>
                <w:szCs w:val="20"/>
              </w:rPr>
              <w:t xml:space="preserve"> E. Aujas, N. Mansard</w:t>
            </w:r>
            <w:r w:rsidR="00DA06B5" w:rsidRPr="00275AE6">
              <w:rPr>
                <w:sz w:val="20"/>
                <w:szCs w:val="20"/>
              </w:rPr>
              <w:t xml:space="preserve">  p.75</w:t>
            </w:r>
            <w:r w:rsidR="00CE1BBC" w:rsidRPr="00275AE6">
              <w:rPr>
                <w:sz w:val="20"/>
                <w:szCs w:val="20"/>
              </w:rPr>
              <w:t>)</w:t>
            </w:r>
            <w:r w:rsidR="00874C4E" w:rsidRPr="00275AE6">
              <w:rPr>
                <w:sz w:val="20"/>
                <w:szCs w:val="20"/>
              </w:rPr>
              <w:t xml:space="preserve"> </w:t>
            </w:r>
          </w:p>
          <w:p w:rsidR="00E602EB" w:rsidRPr="00E07EAB" w:rsidRDefault="00381296" w:rsidP="00E07EAB">
            <w:pPr>
              <w:pStyle w:val="Titre1"/>
              <w:shd w:val="clear" w:color="auto" w:fill="FFFFFF"/>
              <w:spacing w:before="0" w:beforeAutospacing="0" w:after="250" w:afterAutospacing="0"/>
              <w:textAlignment w:val="baseline"/>
              <w:outlineLvl w:val="0"/>
              <w:rPr>
                <w:rFonts w:asciiTheme="minorHAnsi" w:hAnsiTheme="minorHAnsi" w:cstheme="minorHAnsi"/>
                <w:b w:val="0"/>
                <w:sz w:val="24"/>
                <w:szCs w:val="24"/>
              </w:rPr>
            </w:pPr>
            <w:r w:rsidRPr="00381296">
              <w:rPr>
                <w:rFonts w:asciiTheme="minorHAnsi" w:hAnsiTheme="minorHAnsi" w:cstheme="minorHAnsi"/>
                <w:sz w:val="24"/>
                <w:szCs w:val="24"/>
              </w:rPr>
              <w:t>1 photo</w:t>
            </w:r>
            <w:r w:rsidRPr="00381296">
              <w:rPr>
                <w:rFonts w:asciiTheme="minorHAnsi" w:hAnsiTheme="minorHAnsi" w:cstheme="minorHAnsi"/>
                <w:b w:val="0"/>
                <w:sz w:val="24"/>
                <w:szCs w:val="24"/>
              </w:rPr>
              <w:t xml:space="preserve"> </w:t>
            </w:r>
            <w:r w:rsidR="00E602EB">
              <w:rPr>
                <w:rFonts w:asciiTheme="minorHAnsi" w:hAnsiTheme="minorHAnsi" w:cstheme="minorHAnsi"/>
                <w:b w:val="0"/>
                <w:sz w:val="24"/>
                <w:szCs w:val="24"/>
              </w:rPr>
              <w:t>vidéoprojetée</w:t>
            </w:r>
            <w:r w:rsidRPr="00381296">
              <w:rPr>
                <w:rFonts w:asciiTheme="minorHAnsi" w:hAnsiTheme="minorHAnsi" w:cstheme="minorHAnsi"/>
                <w:b w:val="0"/>
                <w:sz w:val="24"/>
                <w:szCs w:val="24"/>
              </w:rPr>
              <w:t>« le naufrage du navire italien Grande América en mars 2019 » tiré de l’articl</w:t>
            </w:r>
            <w:r>
              <w:rPr>
                <w:rFonts w:asciiTheme="minorHAnsi" w:hAnsiTheme="minorHAnsi" w:cstheme="minorHAnsi"/>
                <w:b w:val="0"/>
                <w:sz w:val="24"/>
                <w:szCs w:val="24"/>
              </w:rPr>
              <w:t>e de BFM TV (</w:t>
            </w:r>
            <w:hyperlink r:id="rId8" w:history="1">
              <w:r w:rsidRPr="003B365E">
                <w:rPr>
                  <w:rStyle w:val="Lienhypertexte"/>
                  <w:rFonts w:asciiTheme="minorHAnsi" w:hAnsiTheme="minorHAnsi" w:cstheme="minorHAnsi"/>
                  <w:b w:val="0"/>
                  <w:sz w:val="24"/>
                  <w:szCs w:val="24"/>
                </w:rPr>
                <w:t>https://www.bfmtv.com/international/un-navire-fait-naufrage-tous-les-trois-ou-quatre-jours-dans-le-monde_AN-201903150039.html</w:t>
              </w:r>
            </w:hyperlink>
            <w:r>
              <w:rPr>
                <w:rFonts w:asciiTheme="minorHAnsi" w:hAnsiTheme="minorHAnsi" w:cstheme="minorHAnsi"/>
                <w:b w:val="0"/>
                <w:sz w:val="24"/>
                <w:szCs w:val="24"/>
              </w:rPr>
              <w:t xml:space="preserve"> )</w:t>
            </w:r>
            <w:r w:rsidR="00F52CFB">
              <w:rPr>
                <w:rFonts w:asciiTheme="minorHAnsi" w:hAnsiTheme="minorHAnsi" w:cstheme="minorHAnsi"/>
                <w:b w:val="0"/>
                <w:sz w:val="24"/>
                <w:szCs w:val="24"/>
              </w:rPr>
              <w:t xml:space="preserve"> </w:t>
            </w:r>
            <w:r w:rsidR="00874C4E" w:rsidRPr="00E07EAB">
              <w:rPr>
                <w:rFonts w:ascii="Calibri" w:eastAsia="Calibri" w:hAnsi="Calibri"/>
                <w:sz w:val="24"/>
                <w:szCs w:val="24"/>
              </w:rPr>
              <w:t>1</w:t>
            </w:r>
            <w:r w:rsidR="00E602EB" w:rsidRPr="00E07EAB">
              <w:rPr>
                <w:sz w:val="24"/>
                <w:szCs w:val="24"/>
              </w:rPr>
              <w:t xml:space="preserve"> amorce</w:t>
            </w:r>
            <w:r w:rsidR="00E07EAB">
              <w:rPr>
                <w:b w:val="0"/>
                <w:sz w:val="24"/>
                <w:szCs w:val="24"/>
              </w:rPr>
              <w:t xml:space="preserve"> ; </w:t>
            </w:r>
            <w:r w:rsidR="00E602EB" w:rsidRPr="00E07EAB">
              <w:rPr>
                <w:sz w:val="24"/>
                <w:szCs w:val="24"/>
              </w:rPr>
              <w:t>1 vidéo projecteur</w:t>
            </w:r>
          </w:p>
        </w:tc>
        <w:tc>
          <w:tcPr>
            <w:tcW w:w="1625" w:type="dxa"/>
            <w:vAlign w:val="center"/>
          </w:tcPr>
          <w:p w:rsidR="001604D6" w:rsidRDefault="00CE1BBC" w:rsidP="008D0B17">
            <w:pPr>
              <w:rPr>
                <w:sz w:val="24"/>
                <w:szCs w:val="24"/>
              </w:rPr>
            </w:pPr>
            <w:r>
              <w:rPr>
                <w:sz w:val="24"/>
                <w:szCs w:val="24"/>
              </w:rPr>
              <w:t xml:space="preserve">Travail en binôme  </w:t>
            </w:r>
          </w:p>
          <w:p w:rsidR="001604D6" w:rsidRPr="003F2DBC" w:rsidRDefault="00DF3B76" w:rsidP="00DF3B76">
            <w:pPr>
              <w:jc w:val="center"/>
              <w:rPr>
                <w:sz w:val="24"/>
                <w:szCs w:val="24"/>
              </w:rPr>
            </w:pPr>
            <w:r>
              <w:rPr>
                <w:b/>
                <w:sz w:val="24"/>
                <w:szCs w:val="24"/>
              </w:rPr>
              <w:t>15</w:t>
            </w:r>
            <w:r w:rsidR="001604D6" w:rsidRPr="00784A76">
              <w:rPr>
                <w:b/>
                <w:sz w:val="24"/>
                <w:szCs w:val="24"/>
              </w:rPr>
              <w:t>mn</w:t>
            </w:r>
            <w:r>
              <w:rPr>
                <w:b/>
                <w:sz w:val="24"/>
                <w:szCs w:val="24"/>
              </w:rPr>
              <w:t xml:space="preserve"> </w:t>
            </w:r>
            <w:r w:rsidRPr="00DF3B76">
              <w:rPr>
                <w:sz w:val="24"/>
                <w:szCs w:val="24"/>
              </w:rPr>
              <w:t>(préparation + correction)</w:t>
            </w:r>
          </w:p>
        </w:tc>
      </w:tr>
      <w:tr w:rsidR="00CE1BBC" w:rsidRPr="001279C9" w:rsidTr="00343965">
        <w:trPr>
          <w:trHeight w:val="274"/>
        </w:trPr>
        <w:tc>
          <w:tcPr>
            <w:tcW w:w="2005" w:type="dxa"/>
            <w:vMerge/>
            <w:vAlign w:val="center"/>
          </w:tcPr>
          <w:p w:rsidR="001604D6" w:rsidRPr="001279C9" w:rsidRDefault="001604D6" w:rsidP="008D0B17">
            <w:pPr>
              <w:rPr>
                <w:b/>
                <w:bCs/>
                <w:sz w:val="28"/>
                <w:szCs w:val="28"/>
              </w:rPr>
            </w:pPr>
          </w:p>
        </w:tc>
        <w:tc>
          <w:tcPr>
            <w:tcW w:w="437" w:type="dxa"/>
            <w:vMerge/>
            <w:shd w:val="clear" w:color="auto" w:fill="BFBFBF" w:themeFill="background1" w:themeFillShade="BF"/>
            <w:vAlign w:val="center"/>
          </w:tcPr>
          <w:p w:rsidR="001604D6" w:rsidRDefault="001604D6" w:rsidP="008D0B17">
            <w:pPr>
              <w:rPr>
                <w:sz w:val="28"/>
                <w:szCs w:val="28"/>
              </w:rPr>
            </w:pPr>
          </w:p>
        </w:tc>
        <w:tc>
          <w:tcPr>
            <w:tcW w:w="5037" w:type="dxa"/>
            <w:vAlign w:val="center"/>
          </w:tcPr>
          <w:p w:rsidR="001604D6" w:rsidRDefault="001604D6" w:rsidP="008D0B17">
            <w:pPr>
              <w:jc w:val="both"/>
              <w:rPr>
                <w:sz w:val="24"/>
                <w:szCs w:val="24"/>
              </w:rPr>
            </w:pPr>
            <w:r>
              <w:rPr>
                <w:sz w:val="24"/>
                <w:szCs w:val="24"/>
              </w:rPr>
              <w:t xml:space="preserve">2. </w:t>
            </w:r>
            <w:r w:rsidR="00D2068A">
              <w:rPr>
                <w:sz w:val="24"/>
                <w:szCs w:val="24"/>
              </w:rPr>
              <w:t>A</w:t>
            </w:r>
            <w:r w:rsidR="00E07EAB">
              <w:rPr>
                <w:sz w:val="24"/>
                <w:szCs w:val="24"/>
              </w:rPr>
              <w:t xml:space="preserve"> l’aide d’une photo </w:t>
            </w:r>
            <w:r w:rsidR="00EC4BDD">
              <w:rPr>
                <w:sz w:val="24"/>
                <w:szCs w:val="24"/>
              </w:rPr>
              <w:t>satellitaire</w:t>
            </w:r>
            <w:r w:rsidR="00E07EAB">
              <w:rPr>
                <w:sz w:val="24"/>
                <w:szCs w:val="24"/>
              </w:rPr>
              <w:t xml:space="preserve">, </w:t>
            </w:r>
            <w:r w:rsidR="00DF3B76">
              <w:rPr>
                <w:sz w:val="24"/>
                <w:szCs w:val="24"/>
              </w:rPr>
              <w:t xml:space="preserve">compléter le schéma </w:t>
            </w:r>
            <w:r w:rsidR="00EC4BDD">
              <w:rPr>
                <w:sz w:val="24"/>
                <w:szCs w:val="24"/>
              </w:rPr>
              <w:t>du réseau de transport</w:t>
            </w:r>
            <w:r w:rsidR="00062BEA">
              <w:rPr>
                <w:sz w:val="24"/>
                <w:szCs w:val="24"/>
              </w:rPr>
              <w:t>s</w:t>
            </w:r>
            <w:r w:rsidR="00EC4BDD">
              <w:rPr>
                <w:sz w:val="24"/>
                <w:szCs w:val="24"/>
              </w:rPr>
              <w:t xml:space="preserve"> d’une</w:t>
            </w:r>
            <w:r w:rsidR="00DF3B76">
              <w:rPr>
                <w:sz w:val="24"/>
                <w:szCs w:val="24"/>
              </w:rPr>
              <w:t xml:space="preserve"> plateforme multimodale </w:t>
            </w:r>
            <w:r w:rsidR="00CD11FC">
              <w:rPr>
                <w:sz w:val="24"/>
                <w:szCs w:val="24"/>
              </w:rPr>
              <w:t>en organisant sa légende</w:t>
            </w:r>
            <w:r w:rsidR="00E07EAB">
              <w:rPr>
                <w:sz w:val="24"/>
                <w:szCs w:val="24"/>
              </w:rPr>
              <w:t>.</w:t>
            </w:r>
          </w:p>
          <w:p w:rsidR="00DA710D" w:rsidRDefault="00062BEA" w:rsidP="008D0B17">
            <w:pPr>
              <w:jc w:val="both"/>
              <w:rPr>
                <w:sz w:val="24"/>
                <w:szCs w:val="24"/>
              </w:rPr>
            </w:pPr>
            <w:r>
              <w:rPr>
                <w:sz w:val="24"/>
                <w:szCs w:val="24"/>
              </w:rPr>
              <w:t>A l’</w:t>
            </w:r>
            <w:r w:rsidR="00343965">
              <w:rPr>
                <w:sz w:val="24"/>
                <w:szCs w:val="24"/>
              </w:rPr>
              <w:t>aide de la photo</w:t>
            </w:r>
            <w:r>
              <w:rPr>
                <w:sz w:val="24"/>
                <w:szCs w:val="24"/>
              </w:rPr>
              <w:t>, l</w:t>
            </w:r>
            <w:r w:rsidR="00DA710D">
              <w:rPr>
                <w:sz w:val="24"/>
                <w:szCs w:val="24"/>
              </w:rPr>
              <w:t>es élèves re</w:t>
            </w:r>
            <w:r w:rsidR="00E07EAB">
              <w:rPr>
                <w:sz w:val="24"/>
                <w:szCs w:val="24"/>
              </w:rPr>
              <w:t xml:space="preserve">pèrent les éléments du schéma : </w:t>
            </w:r>
            <w:r w:rsidR="00DA710D">
              <w:rPr>
                <w:sz w:val="24"/>
                <w:szCs w:val="24"/>
              </w:rPr>
              <w:t>infrastructures</w:t>
            </w:r>
            <w:r w:rsidR="00E07EAB">
              <w:rPr>
                <w:sz w:val="24"/>
                <w:szCs w:val="24"/>
              </w:rPr>
              <w:t xml:space="preserve"> (</w:t>
            </w:r>
            <w:r w:rsidR="009D1147">
              <w:rPr>
                <w:sz w:val="24"/>
                <w:szCs w:val="24"/>
              </w:rPr>
              <w:t>aérogares, zones de fret…</w:t>
            </w:r>
            <w:r w:rsidR="00E07EAB">
              <w:rPr>
                <w:sz w:val="24"/>
                <w:szCs w:val="24"/>
              </w:rPr>
              <w:t>)</w:t>
            </w:r>
            <w:r w:rsidR="00DA710D">
              <w:rPr>
                <w:sz w:val="24"/>
                <w:szCs w:val="24"/>
              </w:rPr>
              <w:t> ;</w:t>
            </w:r>
            <w:r w:rsidR="00E07EAB">
              <w:rPr>
                <w:sz w:val="24"/>
                <w:szCs w:val="24"/>
              </w:rPr>
              <w:t xml:space="preserve"> </w:t>
            </w:r>
            <w:r w:rsidR="00DA710D">
              <w:rPr>
                <w:sz w:val="24"/>
                <w:szCs w:val="24"/>
              </w:rPr>
              <w:t>mod</w:t>
            </w:r>
            <w:r w:rsidR="00E07EAB">
              <w:rPr>
                <w:sz w:val="24"/>
                <w:szCs w:val="24"/>
              </w:rPr>
              <w:t>es de transports inte</w:t>
            </w:r>
            <w:r w:rsidR="009D1147">
              <w:rPr>
                <w:sz w:val="24"/>
                <w:szCs w:val="24"/>
              </w:rPr>
              <w:t>rconnectés (routes</w:t>
            </w:r>
            <w:r w:rsidR="00E07EAB">
              <w:rPr>
                <w:sz w:val="24"/>
                <w:szCs w:val="24"/>
              </w:rPr>
              <w:t>..</w:t>
            </w:r>
            <w:r w:rsidR="00DA710D">
              <w:rPr>
                <w:sz w:val="24"/>
                <w:szCs w:val="24"/>
              </w:rPr>
              <w:t>.</w:t>
            </w:r>
            <w:r w:rsidR="00E07EAB">
              <w:rPr>
                <w:sz w:val="24"/>
                <w:szCs w:val="24"/>
              </w:rPr>
              <w:t>)</w:t>
            </w:r>
            <w:r w:rsidR="00DA710D">
              <w:rPr>
                <w:sz w:val="24"/>
                <w:szCs w:val="24"/>
              </w:rPr>
              <w:t xml:space="preserve"> Ils complètent la légende en donnant un titre à chaque rubrique et en identifiant chaque élément.</w:t>
            </w:r>
          </w:p>
          <w:p w:rsidR="00D15684" w:rsidRPr="003F2DBC" w:rsidRDefault="00DA710D" w:rsidP="00921CB5">
            <w:pPr>
              <w:jc w:val="both"/>
              <w:rPr>
                <w:sz w:val="24"/>
                <w:szCs w:val="24"/>
              </w:rPr>
            </w:pPr>
            <w:r>
              <w:rPr>
                <w:sz w:val="24"/>
                <w:szCs w:val="24"/>
              </w:rPr>
              <w:t xml:space="preserve">Enfin, ils </w:t>
            </w:r>
            <w:r w:rsidR="00921CB5">
              <w:rPr>
                <w:sz w:val="24"/>
                <w:szCs w:val="24"/>
              </w:rPr>
              <w:t>précisent</w:t>
            </w:r>
            <w:r>
              <w:rPr>
                <w:sz w:val="24"/>
                <w:szCs w:val="24"/>
              </w:rPr>
              <w:t xml:space="preserve"> les avantages de ce type de plateforme pour les échanges de marchandises</w:t>
            </w:r>
            <w:r w:rsidR="00143F3A">
              <w:rPr>
                <w:sz w:val="24"/>
                <w:szCs w:val="24"/>
              </w:rPr>
              <w:t>,</w:t>
            </w:r>
            <w:r w:rsidR="00921CB5">
              <w:rPr>
                <w:sz w:val="24"/>
                <w:szCs w:val="24"/>
              </w:rPr>
              <w:t xml:space="preserve"> au sein d’un tableau.</w:t>
            </w:r>
          </w:p>
        </w:tc>
        <w:tc>
          <w:tcPr>
            <w:tcW w:w="5387" w:type="dxa"/>
          </w:tcPr>
          <w:p w:rsidR="001604D6" w:rsidRPr="00275AE6" w:rsidRDefault="001604D6" w:rsidP="008D0B17">
            <w:pPr>
              <w:rPr>
                <w:sz w:val="20"/>
                <w:szCs w:val="20"/>
              </w:rPr>
            </w:pPr>
            <w:r w:rsidRPr="00DF3B76">
              <w:rPr>
                <w:b/>
                <w:sz w:val="24"/>
                <w:szCs w:val="24"/>
              </w:rPr>
              <w:t>1</w:t>
            </w:r>
            <w:r w:rsidR="001759F5" w:rsidRPr="00DF3B76">
              <w:rPr>
                <w:b/>
                <w:sz w:val="24"/>
                <w:szCs w:val="24"/>
              </w:rPr>
              <w:t xml:space="preserve"> photo</w:t>
            </w:r>
            <w:r w:rsidR="00EC4BDD">
              <w:rPr>
                <w:b/>
                <w:sz w:val="24"/>
                <w:szCs w:val="24"/>
              </w:rPr>
              <w:t xml:space="preserve"> satellitaire</w:t>
            </w:r>
            <w:r w:rsidR="001759F5">
              <w:rPr>
                <w:sz w:val="24"/>
                <w:szCs w:val="24"/>
              </w:rPr>
              <w:t xml:space="preserve"> de l’aéroport Roissy-Charle</w:t>
            </w:r>
            <w:r w:rsidR="00CD11FC">
              <w:rPr>
                <w:sz w:val="24"/>
                <w:szCs w:val="24"/>
              </w:rPr>
              <w:t>s</w:t>
            </w:r>
            <w:r w:rsidR="001759F5">
              <w:rPr>
                <w:sz w:val="24"/>
                <w:szCs w:val="24"/>
              </w:rPr>
              <w:t>-de-Gaulle</w:t>
            </w:r>
            <w:r w:rsidR="00DF3B76">
              <w:rPr>
                <w:sz w:val="24"/>
                <w:szCs w:val="24"/>
              </w:rPr>
              <w:t xml:space="preserve"> </w:t>
            </w:r>
            <w:r w:rsidR="00CD11FC">
              <w:rPr>
                <w:sz w:val="24"/>
                <w:szCs w:val="24"/>
              </w:rPr>
              <w:t xml:space="preserve">vidéoprojetée </w:t>
            </w:r>
            <w:r w:rsidR="00275AE6" w:rsidRPr="00275AE6">
              <w:rPr>
                <w:sz w:val="20"/>
                <w:szCs w:val="20"/>
              </w:rPr>
              <w:t>(CAP histoire-géo-EMC, manuel Hachette technique programme 2019, E. Aujas, N. Mansard</w:t>
            </w:r>
            <w:r w:rsidR="00275AE6">
              <w:rPr>
                <w:sz w:val="20"/>
                <w:szCs w:val="20"/>
              </w:rPr>
              <w:t xml:space="preserve">  p.66</w:t>
            </w:r>
            <w:r w:rsidR="00275AE6" w:rsidRPr="00275AE6">
              <w:rPr>
                <w:sz w:val="20"/>
                <w:szCs w:val="20"/>
              </w:rPr>
              <w:t xml:space="preserve">) </w:t>
            </w:r>
            <w:r w:rsidR="00275AE6">
              <w:rPr>
                <w:sz w:val="20"/>
                <w:szCs w:val="20"/>
              </w:rPr>
              <w:t xml:space="preserve"> </w:t>
            </w:r>
            <w:r w:rsidR="00921CB5">
              <w:rPr>
                <w:sz w:val="24"/>
                <w:szCs w:val="24"/>
              </w:rPr>
              <w:t>indiquant, par des numéros, les différentes infrastructures de transports de l’aéroport</w:t>
            </w:r>
          </w:p>
          <w:p w:rsidR="00F52CFB" w:rsidRPr="00275AE6" w:rsidRDefault="001759F5" w:rsidP="00F52CFB">
            <w:pPr>
              <w:rPr>
                <w:sz w:val="20"/>
                <w:szCs w:val="20"/>
              </w:rPr>
            </w:pPr>
            <w:r w:rsidRPr="00DF3B76">
              <w:rPr>
                <w:b/>
                <w:sz w:val="24"/>
                <w:szCs w:val="24"/>
              </w:rPr>
              <w:t>1 schéma</w:t>
            </w:r>
            <w:r w:rsidR="00D15684">
              <w:rPr>
                <w:sz w:val="24"/>
                <w:szCs w:val="24"/>
              </w:rPr>
              <w:t xml:space="preserve"> de la plate-forme multimodale</w:t>
            </w:r>
            <w:r>
              <w:rPr>
                <w:sz w:val="24"/>
                <w:szCs w:val="24"/>
              </w:rPr>
              <w:t xml:space="preserve"> à</w:t>
            </w:r>
            <w:r w:rsidR="00143F3A">
              <w:rPr>
                <w:sz w:val="24"/>
                <w:szCs w:val="24"/>
              </w:rPr>
              <w:t xml:space="preserve"> compléter </w:t>
            </w:r>
            <w:r w:rsidR="00F52CFB" w:rsidRPr="00275AE6">
              <w:rPr>
                <w:sz w:val="20"/>
                <w:szCs w:val="20"/>
              </w:rPr>
              <w:t>(CAP histoire-géo-EMC, manuel Nathan technique, le monde en marche, C. Basile, A. Brélivet…, 2019,</w:t>
            </w:r>
            <w:r w:rsidR="00F52CFB">
              <w:rPr>
                <w:sz w:val="20"/>
                <w:szCs w:val="20"/>
              </w:rPr>
              <w:t xml:space="preserve"> p.93</w:t>
            </w:r>
            <w:r w:rsidR="00F52CFB" w:rsidRPr="00275AE6">
              <w:rPr>
                <w:sz w:val="20"/>
                <w:szCs w:val="20"/>
              </w:rPr>
              <w:t>)</w:t>
            </w:r>
          </w:p>
          <w:p w:rsidR="00CD11FC" w:rsidRDefault="00921CB5" w:rsidP="008D0B17">
            <w:pPr>
              <w:rPr>
                <w:sz w:val="24"/>
                <w:szCs w:val="24"/>
              </w:rPr>
            </w:pPr>
            <w:r>
              <w:rPr>
                <w:sz w:val="24"/>
                <w:szCs w:val="24"/>
              </w:rPr>
              <w:t>V</w:t>
            </w:r>
            <w:r w:rsidR="00CD11FC">
              <w:rPr>
                <w:sz w:val="24"/>
                <w:szCs w:val="24"/>
              </w:rPr>
              <w:t>idéoprojecteur</w:t>
            </w:r>
          </w:p>
          <w:p w:rsidR="00921CB5" w:rsidRPr="003F2DBC" w:rsidRDefault="00921CB5" w:rsidP="008D0B17">
            <w:pPr>
              <w:rPr>
                <w:sz w:val="24"/>
                <w:szCs w:val="24"/>
              </w:rPr>
            </w:pPr>
            <w:r>
              <w:rPr>
                <w:sz w:val="24"/>
                <w:szCs w:val="24"/>
              </w:rPr>
              <w:t>Un tableau à compléter « les avantages de la plate-forme multimodale pour le transport de marchandises »</w:t>
            </w:r>
          </w:p>
        </w:tc>
        <w:tc>
          <w:tcPr>
            <w:tcW w:w="1625" w:type="dxa"/>
            <w:vAlign w:val="center"/>
          </w:tcPr>
          <w:p w:rsidR="001604D6" w:rsidRPr="003F2DBC" w:rsidRDefault="00CD11FC" w:rsidP="008D0B17">
            <w:pPr>
              <w:rPr>
                <w:sz w:val="24"/>
                <w:szCs w:val="24"/>
              </w:rPr>
            </w:pPr>
            <w:r>
              <w:rPr>
                <w:sz w:val="24"/>
                <w:szCs w:val="24"/>
              </w:rPr>
              <w:t xml:space="preserve">Par groupe de </w:t>
            </w:r>
            <w:r w:rsidR="00A81677">
              <w:rPr>
                <w:sz w:val="24"/>
                <w:szCs w:val="24"/>
              </w:rPr>
              <w:t>(6X</w:t>
            </w:r>
            <w:r>
              <w:rPr>
                <w:sz w:val="24"/>
                <w:szCs w:val="24"/>
              </w:rPr>
              <w:t>4 élèves</w:t>
            </w:r>
            <w:r w:rsidR="00A81677">
              <w:rPr>
                <w:sz w:val="24"/>
                <w:szCs w:val="24"/>
              </w:rPr>
              <w:t>)</w:t>
            </w:r>
          </w:p>
          <w:p w:rsidR="001604D6" w:rsidRDefault="00DF3B76" w:rsidP="008D0B17">
            <w:pPr>
              <w:rPr>
                <w:b/>
                <w:sz w:val="24"/>
                <w:szCs w:val="24"/>
              </w:rPr>
            </w:pPr>
            <w:r>
              <w:rPr>
                <w:b/>
                <w:sz w:val="24"/>
                <w:szCs w:val="24"/>
              </w:rPr>
              <w:t>3O</w:t>
            </w:r>
            <w:r w:rsidR="001604D6" w:rsidRPr="00F11E2F">
              <w:rPr>
                <w:b/>
                <w:sz w:val="24"/>
                <w:szCs w:val="24"/>
              </w:rPr>
              <w:t>mn</w:t>
            </w:r>
          </w:p>
          <w:p w:rsidR="00CD11FC" w:rsidRDefault="00CD11FC" w:rsidP="008D0B17">
            <w:pPr>
              <w:rPr>
                <w:b/>
                <w:sz w:val="24"/>
                <w:szCs w:val="24"/>
              </w:rPr>
            </w:pPr>
          </w:p>
          <w:p w:rsidR="00CD11FC" w:rsidRDefault="00CD11FC" w:rsidP="008D0B17">
            <w:pPr>
              <w:rPr>
                <w:b/>
                <w:sz w:val="24"/>
                <w:szCs w:val="24"/>
              </w:rPr>
            </w:pPr>
          </w:p>
          <w:p w:rsidR="00CD11FC" w:rsidRPr="00F11E2F" w:rsidRDefault="00CD11FC" w:rsidP="008D0B17">
            <w:pPr>
              <w:rPr>
                <w:b/>
                <w:sz w:val="24"/>
                <w:szCs w:val="24"/>
              </w:rPr>
            </w:pPr>
          </w:p>
        </w:tc>
      </w:tr>
      <w:tr w:rsidR="00CE1BBC" w:rsidRPr="001279C9" w:rsidTr="00343965">
        <w:trPr>
          <w:trHeight w:val="111"/>
        </w:trPr>
        <w:tc>
          <w:tcPr>
            <w:tcW w:w="2005" w:type="dxa"/>
            <w:vMerge/>
            <w:vAlign w:val="center"/>
          </w:tcPr>
          <w:p w:rsidR="001604D6" w:rsidRPr="001279C9" w:rsidRDefault="001604D6" w:rsidP="008D0B17">
            <w:pPr>
              <w:rPr>
                <w:b/>
                <w:bCs/>
                <w:sz w:val="28"/>
                <w:szCs w:val="28"/>
              </w:rPr>
            </w:pPr>
          </w:p>
        </w:tc>
        <w:tc>
          <w:tcPr>
            <w:tcW w:w="437" w:type="dxa"/>
            <w:vMerge/>
            <w:shd w:val="clear" w:color="auto" w:fill="BFBFBF" w:themeFill="background1" w:themeFillShade="BF"/>
            <w:vAlign w:val="center"/>
          </w:tcPr>
          <w:p w:rsidR="001604D6" w:rsidRDefault="001604D6" w:rsidP="008D0B17">
            <w:pPr>
              <w:rPr>
                <w:sz w:val="28"/>
                <w:szCs w:val="28"/>
              </w:rPr>
            </w:pPr>
          </w:p>
        </w:tc>
        <w:tc>
          <w:tcPr>
            <w:tcW w:w="5037" w:type="dxa"/>
            <w:vAlign w:val="center"/>
          </w:tcPr>
          <w:p w:rsidR="001604D6" w:rsidRPr="003F2DBC" w:rsidRDefault="001604D6" w:rsidP="00E07EAB">
            <w:pPr>
              <w:rPr>
                <w:color w:val="00B050"/>
                <w:sz w:val="24"/>
                <w:szCs w:val="24"/>
              </w:rPr>
            </w:pPr>
            <w:r>
              <w:rPr>
                <w:sz w:val="24"/>
                <w:szCs w:val="24"/>
              </w:rPr>
              <w:t xml:space="preserve">4. </w:t>
            </w:r>
            <w:r w:rsidRPr="00237BD6">
              <w:rPr>
                <w:b/>
                <w:sz w:val="24"/>
                <w:szCs w:val="24"/>
              </w:rPr>
              <w:t>Trace écrite</w:t>
            </w:r>
            <w:r>
              <w:rPr>
                <w:sz w:val="24"/>
                <w:szCs w:val="24"/>
              </w:rPr>
              <w:t xml:space="preserve">. </w:t>
            </w:r>
            <w:r w:rsidR="00CD11FC">
              <w:rPr>
                <w:sz w:val="24"/>
                <w:szCs w:val="24"/>
              </w:rPr>
              <w:t xml:space="preserve"> L</w:t>
            </w:r>
            <w:r w:rsidR="00E07EAB">
              <w:rPr>
                <w:sz w:val="24"/>
                <w:szCs w:val="24"/>
              </w:rPr>
              <w:t>a rédaction</w:t>
            </w:r>
            <w:r w:rsidR="00CD11FC">
              <w:rPr>
                <w:sz w:val="24"/>
                <w:szCs w:val="24"/>
              </w:rPr>
              <w:t xml:space="preserve"> et le schéma </w:t>
            </w:r>
          </w:p>
        </w:tc>
        <w:tc>
          <w:tcPr>
            <w:tcW w:w="5387" w:type="dxa"/>
          </w:tcPr>
          <w:p w:rsidR="001604D6" w:rsidRPr="003F2DBC" w:rsidRDefault="001604D6" w:rsidP="008D0B17">
            <w:pPr>
              <w:rPr>
                <w:sz w:val="24"/>
                <w:szCs w:val="24"/>
              </w:rPr>
            </w:pPr>
          </w:p>
        </w:tc>
        <w:tc>
          <w:tcPr>
            <w:tcW w:w="1625" w:type="dxa"/>
            <w:vAlign w:val="center"/>
          </w:tcPr>
          <w:p w:rsidR="001604D6" w:rsidRPr="00AA6FE8" w:rsidRDefault="001604D6" w:rsidP="008D0B17">
            <w:pPr>
              <w:rPr>
                <w:b/>
                <w:sz w:val="24"/>
                <w:szCs w:val="24"/>
              </w:rPr>
            </w:pPr>
          </w:p>
        </w:tc>
      </w:tr>
    </w:tbl>
    <w:p w:rsidR="002032BF" w:rsidRDefault="002032BF"/>
    <w:tbl>
      <w:tblPr>
        <w:tblStyle w:val="Grilledutableau"/>
        <w:tblW w:w="14491" w:type="dxa"/>
        <w:tblLook w:val="04A0"/>
      </w:tblPr>
      <w:tblGrid>
        <w:gridCol w:w="1956"/>
        <w:gridCol w:w="426"/>
        <w:gridCol w:w="5007"/>
        <w:gridCol w:w="5236"/>
        <w:gridCol w:w="1866"/>
      </w:tblGrid>
      <w:tr w:rsidR="00820CB7" w:rsidRPr="001279C9" w:rsidTr="008D0B17">
        <w:trPr>
          <w:trHeight w:val="328"/>
        </w:trPr>
        <w:tc>
          <w:tcPr>
            <w:tcW w:w="1800" w:type="dxa"/>
            <w:shd w:val="clear" w:color="auto" w:fill="D5DCE4" w:themeFill="text2" w:themeFillTint="33"/>
          </w:tcPr>
          <w:p w:rsidR="00820CB7" w:rsidRDefault="00820CB7" w:rsidP="008D0B17">
            <w:pPr>
              <w:rPr>
                <w:b/>
                <w:bCs/>
                <w:sz w:val="28"/>
                <w:szCs w:val="28"/>
              </w:rPr>
            </w:pPr>
          </w:p>
        </w:tc>
        <w:tc>
          <w:tcPr>
            <w:tcW w:w="12691" w:type="dxa"/>
            <w:gridSpan w:val="4"/>
            <w:shd w:val="clear" w:color="auto" w:fill="D5DCE4" w:themeFill="text2" w:themeFillTint="33"/>
            <w:vAlign w:val="center"/>
          </w:tcPr>
          <w:p w:rsidR="00820CB7" w:rsidRPr="001279C9" w:rsidRDefault="00820CB7" w:rsidP="008D0B17">
            <w:pPr>
              <w:jc w:val="center"/>
              <w:rPr>
                <w:b/>
                <w:bCs/>
                <w:sz w:val="28"/>
                <w:szCs w:val="28"/>
              </w:rPr>
            </w:pPr>
            <w:r>
              <w:rPr>
                <w:b/>
                <w:bCs/>
                <w:sz w:val="28"/>
                <w:szCs w:val="28"/>
              </w:rPr>
              <w:t xml:space="preserve">SCENARIO PEDAGOGIQUE 4 </w:t>
            </w:r>
          </w:p>
        </w:tc>
      </w:tr>
      <w:tr w:rsidR="00820CB7" w:rsidRPr="001279C9" w:rsidTr="008D0B17">
        <w:trPr>
          <w:trHeight w:val="1036"/>
        </w:trPr>
        <w:tc>
          <w:tcPr>
            <w:tcW w:w="1800" w:type="dxa"/>
            <w:vAlign w:val="center"/>
          </w:tcPr>
          <w:p w:rsidR="00820CB7" w:rsidRPr="001279C9" w:rsidRDefault="00820CB7" w:rsidP="008D0B17">
            <w:pPr>
              <w:rPr>
                <w:b/>
                <w:bCs/>
                <w:sz w:val="28"/>
                <w:szCs w:val="28"/>
              </w:rPr>
            </w:pPr>
            <w:r>
              <w:rPr>
                <w:b/>
                <w:bCs/>
                <w:sz w:val="28"/>
                <w:szCs w:val="28"/>
              </w:rPr>
              <w:t xml:space="preserve">OBJECTIFS : </w:t>
            </w:r>
          </w:p>
        </w:tc>
        <w:tc>
          <w:tcPr>
            <w:tcW w:w="12691" w:type="dxa"/>
            <w:gridSpan w:val="4"/>
          </w:tcPr>
          <w:p w:rsidR="00820CB7" w:rsidRDefault="00820CB7" w:rsidP="008D0B17">
            <w:pPr>
              <w:pStyle w:val="Paragraphedeliste"/>
              <w:numPr>
                <w:ilvl w:val="0"/>
                <w:numId w:val="14"/>
              </w:numPr>
              <w:rPr>
                <w:sz w:val="24"/>
                <w:szCs w:val="24"/>
              </w:rPr>
            </w:pPr>
            <w:r w:rsidRPr="00CA2FB5">
              <w:rPr>
                <w:sz w:val="24"/>
                <w:szCs w:val="24"/>
              </w:rPr>
              <w:t xml:space="preserve">Réfléchir et émettre des hypothèses sur une remise en </w:t>
            </w:r>
            <w:r>
              <w:rPr>
                <w:sz w:val="24"/>
                <w:szCs w:val="24"/>
              </w:rPr>
              <w:t>cause</w:t>
            </w:r>
            <w:r w:rsidR="00102C7A">
              <w:rPr>
                <w:sz w:val="24"/>
                <w:szCs w:val="24"/>
              </w:rPr>
              <w:t xml:space="preserve"> </w:t>
            </w:r>
            <w:r w:rsidRPr="00CA2FB5">
              <w:rPr>
                <w:sz w:val="24"/>
                <w:szCs w:val="24"/>
              </w:rPr>
              <w:t>des échanges mondiaux par l’épidémie.</w:t>
            </w:r>
          </w:p>
          <w:p w:rsidR="00EB525E" w:rsidRPr="00CA2FB5" w:rsidRDefault="00EB525E" w:rsidP="008D0B17">
            <w:pPr>
              <w:pStyle w:val="Paragraphedeliste"/>
              <w:numPr>
                <w:ilvl w:val="0"/>
                <w:numId w:val="14"/>
              </w:numPr>
              <w:rPr>
                <w:sz w:val="24"/>
                <w:szCs w:val="24"/>
              </w:rPr>
            </w:pPr>
            <w:r>
              <w:rPr>
                <w:sz w:val="24"/>
                <w:szCs w:val="24"/>
              </w:rPr>
              <w:t>S’entrainer à l’épreuve de CCF</w:t>
            </w:r>
            <w:r w:rsidR="00152475">
              <w:rPr>
                <w:sz w:val="24"/>
                <w:szCs w:val="24"/>
              </w:rPr>
              <w:t> : s’appropr</w:t>
            </w:r>
            <w:r w:rsidR="008D0B17">
              <w:rPr>
                <w:sz w:val="24"/>
                <w:szCs w:val="24"/>
              </w:rPr>
              <w:t>ier des démarches</w:t>
            </w:r>
            <w:r w:rsidR="00152475">
              <w:rPr>
                <w:sz w:val="24"/>
                <w:szCs w:val="24"/>
              </w:rPr>
              <w:t xml:space="preserve"> géographiques (mener et construire une démarche géographique</w:t>
            </w:r>
            <w:r w:rsidR="00102C7A">
              <w:rPr>
                <w:sz w:val="24"/>
                <w:szCs w:val="24"/>
              </w:rPr>
              <w:t xml:space="preserve"> et la justifier</w:t>
            </w:r>
            <w:r w:rsidR="00152475">
              <w:rPr>
                <w:sz w:val="24"/>
                <w:szCs w:val="24"/>
              </w:rPr>
              <w:t xml:space="preserve"> ; </w:t>
            </w:r>
            <w:r w:rsidR="00102C7A">
              <w:rPr>
                <w:sz w:val="24"/>
                <w:szCs w:val="24"/>
              </w:rPr>
              <w:t>collaborer et échanger en Histoire-Géo)</w:t>
            </w:r>
            <w:r w:rsidR="00276A92">
              <w:rPr>
                <w:sz w:val="24"/>
                <w:szCs w:val="24"/>
              </w:rPr>
              <w:t xml:space="preserve"> et </w:t>
            </w:r>
            <w:r w:rsidR="00051DE1">
              <w:rPr>
                <w:sz w:val="24"/>
                <w:szCs w:val="24"/>
              </w:rPr>
              <w:t>exposer un travail collectif à l’oral</w:t>
            </w:r>
          </w:p>
        </w:tc>
      </w:tr>
      <w:tr w:rsidR="00820CB7" w:rsidRPr="006C54DC" w:rsidTr="00102C7A">
        <w:trPr>
          <w:trHeight w:val="2258"/>
        </w:trPr>
        <w:tc>
          <w:tcPr>
            <w:tcW w:w="1800" w:type="dxa"/>
            <w:vMerge w:val="restart"/>
            <w:vAlign w:val="center"/>
          </w:tcPr>
          <w:p w:rsidR="00820CB7" w:rsidRDefault="00820CB7" w:rsidP="00EB525E">
            <w:pPr>
              <w:jc w:val="center"/>
              <w:rPr>
                <w:b/>
                <w:bCs/>
                <w:sz w:val="28"/>
                <w:szCs w:val="28"/>
              </w:rPr>
            </w:pPr>
            <w:r>
              <w:rPr>
                <w:b/>
                <w:bCs/>
                <w:sz w:val="28"/>
                <w:szCs w:val="28"/>
              </w:rPr>
              <w:t>SEANCE N° 4</w:t>
            </w:r>
          </w:p>
          <w:p w:rsidR="00820CB7" w:rsidRDefault="00820CB7" w:rsidP="00EB525E">
            <w:pPr>
              <w:jc w:val="center"/>
              <w:rPr>
                <w:b/>
                <w:bCs/>
                <w:sz w:val="28"/>
                <w:szCs w:val="28"/>
              </w:rPr>
            </w:pPr>
          </w:p>
          <w:p w:rsidR="007658C1" w:rsidRPr="007658C1" w:rsidRDefault="00D2068A" w:rsidP="007658C1">
            <w:pPr>
              <w:jc w:val="center"/>
              <w:rPr>
                <w:b/>
                <w:sz w:val="28"/>
                <w:szCs w:val="28"/>
              </w:rPr>
            </w:pPr>
            <w:r>
              <w:rPr>
                <w:b/>
                <w:sz w:val="28"/>
                <w:szCs w:val="28"/>
              </w:rPr>
              <w:t>L</w:t>
            </w:r>
            <w:r w:rsidR="007658C1" w:rsidRPr="007658C1">
              <w:rPr>
                <w:b/>
                <w:sz w:val="28"/>
                <w:szCs w:val="28"/>
              </w:rPr>
              <w:t>’épidémie de covid 19 et la mondialisation</w:t>
            </w:r>
          </w:p>
          <w:p w:rsidR="00820CB7" w:rsidRDefault="00820CB7" w:rsidP="00EB525E">
            <w:pPr>
              <w:jc w:val="center"/>
              <w:rPr>
                <w:b/>
                <w:bCs/>
                <w:sz w:val="28"/>
                <w:szCs w:val="28"/>
              </w:rPr>
            </w:pPr>
          </w:p>
          <w:p w:rsidR="00820CB7" w:rsidRPr="001279C9" w:rsidRDefault="00820CB7" w:rsidP="00EB525E">
            <w:pPr>
              <w:jc w:val="center"/>
              <w:rPr>
                <w:b/>
                <w:bCs/>
                <w:sz w:val="28"/>
                <w:szCs w:val="28"/>
              </w:rPr>
            </w:pPr>
            <w:r>
              <w:rPr>
                <w:b/>
                <w:bCs/>
                <w:sz w:val="28"/>
                <w:szCs w:val="28"/>
              </w:rPr>
              <w:t>Durée : 1h</w:t>
            </w:r>
            <w:r w:rsidR="005D2E3F">
              <w:rPr>
                <w:b/>
                <w:bCs/>
                <w:sz w:val="28"/>
                <w:szCs w:val="28"/>
              </w:rPr>
              <w:t>30</w:t>
            </w:r>
          </w:p>
        </w:tc>
        <w:tc>
          <w:tcPr>
            <w:tcW w:w="12691" w:type="dxa"/>
            <w:gridSpan w:val="4"/>
          </w:tcPr>
          <w:p w:rsidR="00820CB7" w:rsidRPr="00CA2FB5" w:rsidRDefault="00820CB7" w:rsidP="008D0B17">
            <w:pPr>
              <w:rPr>
                <w:bCs/>
                <w:sz w:val="24"/>
                <w:szCs w:val="24"/>
                <w:lang w:val="en-US"/>
              </w:rPr>
            </w:pPr>
            <w:r w:rsidRPr="00A82DA3">
              <w:rPr>
                <w:b/>
                <w:bCs/>
                <w:sz w:val="24"/>
                <w:szCs w:val="24"/>
                <w:lang w:val="en-US"/>
              </w:rPr>
              <w:t>Problématique :</w:t>
            </w:r>
            <w:r w:rsidRPr="00CA2FB5">
              <w:rPr>
                <w:rFonts w:ascii="Trebuchet MS" w:eastAsia="+mn-ea" w:hAnsi="Trebuchet MS" w:cs="+mn-cs"/>
                <w:shadow/>
                <w:color w:val="7F7F7F"/>
                <w:kern w:val="24"/>
                <w:sz w:val="80"/>
                <w:szCs w:val="80"/>
              </w:rPr>
              <w:t xml:space="preserve"> </w:t>
            </w:r>
            <w:r w:rsidRPr="00CA2FB5">
              <w:rPr>
                <w:bCs/>
                <w:sz w:val="24"/>
                <w:szCs w:val="24"/>
              </w:rPr>
              <w:t xml:space="preserve">Peut-on dire que la diffusion de l’épidémie de Covid </w:t>
            </w:r>
            <w:r w:rsidR="004777BF">
              <w:rPr>
                <w:bCs/>
                <w:sz w:val="24"/>
                <w:szCs w:val="24"/>
              </w:rPr>
              <w:t xml:space="preserve">a </w:t>
            </w:r>
            <w:r w:rsidR="0052059C">
              <w:rPr>
                <w:bCs/>
                <w:sz w:val="24"/>
                <w:szCs w:val="24"/>
              </w:rPr>
              <w:t>re</w:t>
            </w:r>
            <w:r w:rsidR="004777BF">
              <w:rPr>
                <w:bCs/>
                <w:sz w:val="24"/>
                <w:szCs w:val="24"/>
              </w:rPr>
              <w:t>mis</w:t>
            </w:r>
            <w:r w:rsidR="00EC4BDD">
              <w:rPr>
                <w:bCs/>
                <w:sz w:val="24"/>
                <w:szCs w:val="24"/>
              </w:rPr>
              <w:t xml:space="preserve"> en </w:t>
            </w:r>
            <w:r w:rsidR="004777BF">
              <w:rPr>
                <w:bCs/>
                <w:sz w:val="24"/>
                <w:szCs w:val="24"/>
              </w:rPr>
              <w:t>cause</w:t>
            </w:r>
            <w:r w:rsidRPr="00CA2FB5">
              <w:rPr>
                <w:bCs/>
                <w:sz w:val="24"/>
                <w:szCs w:val="24"/>
              </w:rPr>
              <w:t xml:space="preserve"> la mondialisation ?</w:t>
            </w:r>
          </w:p>
          <w:p w:rsidR="007545BE" w:rsidRDefault="00820CB7" w:rsidP="008D0B17">
            <w:pPr>
              <w:rPr>
                <w:b/>
                <w:bCs/>
                <w:sz w:val="24"/>
                <w:szCs w:val="24"/>
                <w:lang w:val="en-US"/>
              </w:rPr>
            </w:pPr>
            <w:r w:rsidRPr="00A82DA3">
              <w:rPr>
                <w:b/>
                <w:bCs/>
                <w:sz w:val="24"/>
                <w:szCs w:val="24"/>
                <w:lang w:val="en-US"/>
              </w:rPr>
              <w:t>Capacités :</w:t>
            </w:r>
            <w:r w:rsidR="008D0B17">
              <w:rPr>
                <w:b/>
                <w:bCs/>
                <w:sz w:val="24"/>
                <w:szCs w:val="24"/>
                <w:lang w:val="en-US"/>
              </w:rPr>
              <w:t xml:space="preserve"> </w:t>
            </w:r>
          </w:p>
          <w:p w:rsidR="007545BE" w:rsidRPr="00B738FC" w:rsidRDefault="00D2068A" w:rsidP="00B738FC">
            <w:pPr>
              <w:pStyle w:val="Paragraphedeliste"/>
              <w:numPr>
                <w:ilvl w:val="0"/>
                <w:numId w:val="14"/>
              </w:numPr>
              <w:rPr>
                <w:bCs/>
                <w:sz w:val="24"/>
                <w:szCs w:val="24"/>
                <w:lang w:val="en-US"/>
              </w:rPr>
            </w:pPr>
            <w:r>
              <w:rPr>
                <w:bCs/>
                <w:sz w:val="24"/>
                <w:szCs w:val="24"/>
                <w:lang w:val="en-US"/>
              </w:rPr>
              <w:t>E</w:t>
            </w:r>
            <w:r w:rsidR="008D0B17" w:rsidRPr="007545BE">
              <w:rPr>
                <w:bCs/>
                <w:sz w:val="24"/>
                <w:szCs w:val="24"/>
                <w:lang w:val="en-US"/>
              </w:rPr>
              <w:t>mettre des hypothèses et expliquer le role</w:t>
            </w:r>
            <w:r w:rsidR="007545BE">
              <w:rPr>
                <w:bCs/>
                <w:sz w:val="24"/>
                <w:szCs w:val="24"/>
                <w:lang w:val="en-US"/>
              </w:rPr>
              <w:t xml:space="preserve"> de l’épidémie dans</w:t>
            </w:r>
            <w:r w:rsidR="008D0B17" w:rsidRPr="007545BE">
              <w:rPr>
                <w:bCs/>
                <w:sz w:val="24"/>
                <w:szCs w:val="24"/>
                <w:lang w:val="en-US"/>
              </w:rPr>
              <w:t xml:space="preserve"> l’évolution de la mondialisation</w:t>
            </w:r>
          </w:p>
          <w:p w:rsidR="00820CB7" w:rsidRPr="00CA2FB5" w:rsidRDefault="00820CB7" w:rsidP="008D0B17">
            <w:r>
              <w:rPr>
                <w:b/>
                <w:bCs/>
                <w:sz w:val="24"/>
                <w:szCs w:val="24"/>
                <w:lang w:val="en-US"/>
              </w:rPr>
              <w:t>Notions, mots-clés</w:t>
            </w:r>
            <w:r w:rsidR="008D0B17">
              <w:rPr>
                <w:b/>
                <w:bCs/>
                <w:sz w:val="24"/>
                <w:szCs w:val="24"/>
                <w:lang w:val="en-US"/>
              </w:rPr>
              <w:t xml:space="preserve"> </w:t>
            </w:r>
            <w:r>
              <w:rPr>
                <w:b/>
                <w:bCs/>
                <w:sz w:val="24"/>
                <w:szCs w:val="24"/>
                <w:lang w:val="en-US"/>
              </w:rPr>
              <w:t>:</w:t>
            </w:r>
            <w:r w:rsidRPr="00716B63">
              <w:rPr>
                <w:sz w:val="24"/>
                <w:szCs w:val="24"/>
              </w:rPr>
              <w:t xml:space="preserve"> </w:t>
            </w:r>
            <w:r>
              <w:rPr>
                <w:sz w:val="24"/>
                <w:szCs w:val="24"/>
              </w:rPr>
              <w:t xml:space="preserve"> </w:t>
            </w:r>
            <w:r w:rsidR="00B738FC">
              <w:t>plateforme multimodale ; mondialisation</w:t>
            </w:r>
          </w:p>
          <w:p w:rsidR="00820CB7" w:rsidRDefault="00820CB7" w:rsidP="008D0B17">
            <w:pPr>
              <w:rPr>
                <w:sz w:val="24"/>
                <w:szCs w:val="24"/>
              </w:rPr>
            </w:pPr>
            <w:r>
              <w:rPr>
                <w:b/>
                <w:bCs/>
                <w:sz w:val="24"/>
                <w:szCs w:val="24"/>
                <w:lang w:val="en-US"/>
              </w:rPr>
              <w:t xml:space="preserve">Repères : </w:t>
            </w:r>
          </w:p>
          <w:p w:rsidR="00820CB7" w:rsidRPr="00CA2FB5" w:rsidRDefault="00820CB7" w:rsidP="008D0B17">
            <w:pPr>
              <w:pStyle w:val="Paragraphedeliste"/>
              <w:numPr>
                <w:ilvl w:val="0"/>
                <w:numId w:val="16"/>
              </w:numPr>
              <w:rPr>
                <w:sz w:val="24"/>
                <w:szCs w:val="24"/>
              </w:rPr>
            </w:pPr>
            <w:r w:rsidRPr="00CA2FB5">
              <w:rPr>
                <w:sz w:val="24"/>
                <w:szCs w:val="24"/>
              </w:rPr>
              <w:t>1 grand aéroport français</w:t>
            </w:r>
          </w:p>
          <w:p w:rsidR="00820CB7" w:rsidRPr="009D1147" w:rsidRDefault="00820CB7" w:rsidP="008D0B17">
            <w:pPr>
              <w:numPr>
                <w:ilvl w:val="0"/>
                <w:numId w:val="16"/>
              </w:numPr>
              <w:rPr>
                <w:sz w:val="24"/>
                <w:szCs w:val="24"/>
              </w:rPr>
            </w:pPr>
            <w:r w:rsidRPr="00CA2FB5">
              <w:rPr>
                <w:sz w:val="24"/>
                <w:szCs w:val="24"/>
              </w:rPr>
              <w:t>Frontières, zones de passage et de contrôle</w:t>
            </w:r>
          </w:p>
        </w:tc>
      </w:tr>
      <w:tr w:rsidR="00A73839" w:rsidRPr="001279C9" w:rsidTr="008D0B17">
        <w:trPr>
          <w:trHeight w:val="111"/>
        </w:trPr>
        <w:tc>
          <w:tcPr>
            <w:tcW w:w="1800" w:type="dxa"/>
            <w:vMerge/>
            <w:vAlign w:val="center"/>
          </w:tcPr>
          <w:p w:rsidR="00820CB7" w:rsidRPr="001279C9" w:rsidRDefault="00820CB7" w:rsidP="008D0B17">
            <w:pPr>
              <w:rPr>
                <w:b/>
                <w:bCs/>
                <w:sz w:val="28"/>
                <w:szCs w:val="28"/>
              </w:rPr>
            </w:pPr>
          </w:p>
        </w:tc>
        <w:tc>
          <w:tcPr>
            <w:tcW w:w="452" w:type="dxa"/>
            <w:vMerge w:val="restart"/>
            <w:shd w:val="clear" w:color="auto" w:fill="auto"/>
            <w:vAlign w:val="center"/>
          </w:tcPr>
          <w:p w:rsidR="00820CB7" w:rsidRDefault="00820CB7" w:rsidP="008D0B17">
            <w:pPr>
              <w:rPr>
                <w:sz w:val="28"/>
                <w:szCs w:val="28"/>
              </w:rPr>
            </w:pPr>
            <w:r>
              <w:rPr>
                <w:sz w:val="28"/>
                <w:szCs w:val="28"/>
              </w:rPr>
              <w:t>P</w:t>
            </w:r>
          </w:p>
          <w:p w:rsidR="00820CB7" w:rsidRDefault="00820CB7" w:rsidP="008D0B17">
            <w:pPr>
              <w:rPr>
                <w:sz w:val="28"/>
                <w:szCs w:val="28"/>
              </w:rPr>
            </w:pPr>
            <w:r>
              <w:rPr>
                <w:sz w:val="28"/>
                <w:szCs w:val="28"/>
              </w:rPr>
              <w:t>H</w:t>
            </w:r>
          </w:p>
          <w:p w:rsidR="00820CB7" w:rsidRDefault="00820CB7" w:rsidP="008D0B17">
            <w:pPr>
              <w:rPr>
                <w:sz w:val="28"/>
                <w:szCs w:val="28"/>
              </w:rPr>
            </w:pPr>
            <w:r>
              <w:rPr>
                <w:sz w:val="28"/>
                <w:szCs w:val="28"/>
              </w:rPr>
              <w:t>A</w:t>
            </w:r>
          </w:p>
          <w:p w:rsidR="00820CB7" w:rsidRDefault="00820CB7" w:rsidP="008D0B17">
            <w:pPr>
              <w:rPr>
                <w:sz w:val="28"/>
                <w:szCs w:val="28"/>
              </w:rPr>
            </w:pPr>
            <w:r>
              <w:rPr>
                <w:sz w:val="28"/>
                <w:szCs w:val="28"/>
              </w:rPr>
              <w:t>S</w:t>
            </w:r>
          </w:p>
          <w:p w:rsidR="00820CB7" w:rsidRDefault="00820CB7" w:rsidP="008D0B17">
            <w:pPr>
              <w:rPr>
                <w:sz w:val="28"/>
                <w:szCs w:val="28"/>
              </w:rPr>
            </w:pPr>
            <w:r>
              <w:rPr>
                <w:sz w:val="28"/>
                <w:szCs w:val="28"/>
              </w:rPr>
              <w:t>A</w:t>
            </w:r>
          </w:p>
          <w:p w:rsidR="00820CB7" w:rsidRDefault="00820CB7" w:rsidP="008D0B17">
            <w:pPr>
              <w:rPr>
                <w:sz w:val="28"/>
                <w:szCs w:val="28"/>
              </w:rPr>
            </w:pPr>
            <w:r>
              <w:rPr>
                <w:sz w:val="28"/>
                <w:szCs w:val="28"/>
              </w:rPr>
              <w:t>G</w:t>
            </w:r>
          </w:p>
          <w:p w:rsidR="00820CB7" w:rsidRDefault="00820CB7" w:rsidP="008D0B17">
            <w:pPr>
              <w:rPr>
                <w:sz w:val="28"/>
                <w:szCs w:val="28"/>
              </w:rPr>
            </w:pPr>
            <w:r>
              <w:rPr>
                <w:sz w:val="28"/>
                <w:szCs w:val="28"/>
              </w:rPr>
              <w:t>E</w:t>
            </w:r>
          </w:p>
          <w:p w:rsidR="00820CB7" w:rsidRDefault="00820CB7" w:rsidP="008D0B17">
            <w:pPr>
              <w:rPr>
                <w:sz w:val="28"/>
                <w:szCs w:val="28"/>
              </w:rPr>
            </w:pPr>
          </w:p>
        </w:tc>
        <w:tc>
          <w:tcPr>
            <w:tcW w:w="7241" w:type="dxa"/>
            <w:shd w:val="clear" w:color="auto" w:fill="auto"/>
            <w:vAlign w:val="center"/>
          </w:tcPr>
          <w:p w:rsidR="00820CB7" w:rsidRPr="00102C7A" w:rsidRDefault="00820CB7" w:rsidP="00102C7A">
            <w:pPr>
              <w:jc w:val="center"/>
              <w:rPr>
                <w:b/>
                <w:sz w:val="24"/>
                <w:szCs w:val="24"/>
              </w:rPr>
            </w:pPr>
            <w:r w:rsidRPr="00102C7A">
              <w:rPr>
                <w:b/>
                <w:sz w:val="24"/>
                <w:szCs w:val="24"/>
              </w:rPr>
              <w:t>PRECISER LES ACTIVITES-ELEVES</w:t>
            </w:r>
          </w:p>
        </w:tc>
        <w:tc>
          <w:tcPr>
            <w:tcW w:w="3132" w:type="dxa"/>
          </w:tcPr>
          <w:p w:rsidR="00820CB7" w:rsidRPr="00102C7A" w:rsidRDefault="00820CB7" w:rsidP="00102C7A">
            <w:pPr>
              <w:jc w:val="center"/>
              <w:rPr>
                <w:b/>
                <w:sz w:val="24"/>
                <w:szCs w:val="24"/>
              </w:rPr>
            </w:pPr>
            <w:r w:rsidRPr="00102C7A">
              <w:rPr>
                <w:b/>
                <w:sz w:val="24"/>
                <w:szCs w:val="24"/>
              </w:rPr>
              <w:t>SUPPORTS</w:t>
            </w:r>
          </w:p>
        </w:tc>
        <w:tc>
          <w:tcPr>
            <w:tcW w:w="1866" w:type="dxa"/>
            <w:shd w:val="clear" w:color="auto" w:fill="auto"/>
            <w:vAlign w:val="center"/>
          </w:tcPr>
          <w:p w:rsidR="00820CB7" w:rsidRPr="00102C7A" w:rsidRDefault="00820CB7" w:rsidP="00102C7A">
            <w:pPr>
              <w:jc w:val="center"/>
              <w:rPr>
                <w:b/>
                <w:sz w:val="24"/>
                <w:szCs w:val="24"/>
              </w:rPr>
            </w:pPr>
            <w:r w:rsidRPr="00102C7A">
              <w:rPr>
                <w:b/>
                <w:sz w:val="24"/>
                <w:szCs w:val="24"/>
              </w:rPr>
              <w:t>MODALITES</w:t>
            </w:r>
          </w:p>
          <w:p w:rsidR="00820CB7" w:rsidRPr="00102C7A" w:rsidRDefault="00820CB7" w:rsidP="00102C7A">
            <w:pPr>
              <w:jc w:val="center"/>
              <w:rPr>
                <w:b/>
                <w:sz w:val="24"/>
                <w:szCs w:val="24"/>
              </w:rPr>
            </w:pPr>
          </w:p>
        </w:tc>
      </w:tr>
      <w:tr w:rsidR="00A73839" w:rsidRPr="001279C9" w:rsidTr="008D0B17">
        <w:trPr>
          <w:trHeight w:val="111"/>
        </w:trPr>
        <w:tc>
          <w:tcPr>
            <w:tcW w:w="1800" w:type="dxa"/>
            <w:vMerge/>
            <w:vAlign w:val="center"/>
          </w:tcPr>
          <w:p w:rsidR="00820CB7" w:rsidRPr="001279C9" w:rsidRDefault="00820CB7" w:rsidP="008D0B17">
            <w:pPr>
              <w:rPr>
                <w:b/>
                <w:bCs/>
                <w:sz w:val="28"/>
                <w:szCs w:val="28"/>
              </w:rPr>
            </w:pPr>
          </w:p>
        </w:tc>
        <w:tc>
          <w:tcPr>
            <w:tcW w:w="452" w:type="dxa"/>
            <w:vMerge/>
            <w:shd w:val="clear" w:color="auto" w:fill="BFBFBF" w:themeFill="background1" w:themeFillShade="BF"/>
            <w:vAlign w:val="center"/>
          </w:tcPr>
          <w:p w:rsidR="00820CB7" w:rsidRDefault="00820CB7" w:rsidP="008D0B17">
            <w:pPr>
              <w:rPr>
                <w:sz w:val="28"/>
                <w:szCs w:val="28"/>
              </w:rPr>
            </w:pPr>
          </w:p>
        </w:tc>
        <w:tc>
          <w:tcPr>
            <w:tcW w:w="7241" w:type="dxa"/>
          </w:tcPr>
          <w:p w:rsidR="00820CB7" w:rsidRPr="003F2DBC" w:rsidRDefault="00820CB7" w:rsidP="008D0B17">
            <w:pPr>
              <w:rPr>
                <w:sz w:val="24"/>
                <w:szCs w:val="24"/>
              </w:rPr>
            </w:pPr>
            <w:r w:rsidRPr="003F2DBC">
              <w:rPr>
                <w:sz w:val="24"/>
                <w:szCs w:val="24"/>
              </w:rPr>
              <w:t xml:space="preserve">1. </w:t>
            </w:r>
            <w:r w:rsidR="00D2068A">
              <w:rPr>
                <w:sz w:val="24"/>
                <w:szCs w:val="24"/>
              </w:rPr>
              <w:t>A</w:t>
            </w:r>
            <w:r w:rsidR="00102C7A">
              <w:rPr>
                <w:sz w:val="24"/>
                <w:szCs w:val="24"/>
              </w:rPr>
              <w:t xml:space="preserve"> l’oral, </w:t>
            </w:r>
            <w:r w:rsidR="00A73839">
              <w:rPr>
                <w:sz w:val="24"/>
                <w:szCs w:val="24"/>
              </w:rPr>
              <w:t>phase d’accroche</w:t>
            </w:r>
            <w:r w:rsidR="00102C7A">
              <w:rPr>
                <w:sz w:val="24"/>
                <w:szCs w:val="24"/>
              </w:rPr>
              <w:t xml:space="preserve"> : </w:t>
            </w:r>
          </w:p>
          <w:p w:rsidR="00820CB7" w:rsidRPr="003F2DBC" w:rsidRDefault="00D8133D" w:rsidP="008D0B17">
            <w:pPr>
              <w:rPr>
                <w:sz w:val="24"/>
                <w:szCs w:val="24"/>
              </w:rPr>
            </w:pPr>
            <w:r>
              <w:rPr>
                <w:sz w:val="24"/>
                <w:szCs w:val="24"/>
              </w:rPr>
              <w:t>Les élèves visionnent 30 secondes de la vidéo. Ils sont ensuite invités, par un jeu de questions/réponses</w:t>
            </w:r>
            <w:r w:rsidR="00D2068A">
              <w:rPr>
                <w:sz w:val="24"/>
                <w:szCs w:val="24"/>
              </w:rPr>
              <w:t>,</w:t>
            </w:r>
            <w:r>
              <w:rPr>
                <w:sz w:val="24"/>
                <w:szCs w:val="24"/>
              </w:rPr>
              <w:t xml:space="preserve"> à faire le point sur leurs connaissances et les informations contenu</w:t>
            </w:r>
            <w:r w:rsidR="00062BEA">
              <w:rPr>
                <w:sz w:val="24"/>
                <w:szCs w:val="24"/>
              </w:rPr>
              <w:t>e</w:t>
            </w:r>
            <w:r>
              <w:rPr>
                <w:sz w:val="24"/>
                <w:szCs w:val="24"/>
              </w:rPr>
              <w:t>s dans l’extrait à propos de l’épidémie</w:t>
            </w:r>
            <w:r w:rsidR="00F4199C">
              <w:rPr>
                <w:sz w:val="24"/>
                <w:szCs w:val="24"/>
              </w:rPr>
              <w:t xml:space="preserve"> et de ses conséquences économiques</w:t>
            </w:r>
            <w:r>
              <w:rPr>
                <w:sz w:val="24"/>
                <w:szCs w:val="24"/>
              </w:rPr>
              <w:t>. L’enseignant note, au tableau, les réponses et les informations.</w:t>
            </w:r>
          </w:p>
        </w:tc>
        <w:tc>
          <w:tcPr>
            <w:tcW w:w="3132" w:type="dxa"/>
          </w:tcPr>
          <w:p w:rsidR="00A73839" w:rsidRDefault="00A73839" w:rsidP="008D0B17">
            <w:pPr>
              <w:rPr>
                <w:sz w:val="24"/>
                <w:szCs w:val="24"/>
              </w:rPr>
            </w:pPr>
            <w:r>
              <w:rPr>
                <w:sz w:val="24"/>
                <w:szCs w:val="24"/>
              </w:rPr>
              <w:t>Vidéo « </w:t>
            </w:r>
            <w:r w:rsidR="00D8133D">
              <w:rPr>
                <w:sz w:val="24"/>
                <w:szCs w:val="24"/>
              </w:rPr>
              <w:t>coronavirus :</w:t>
            </w:r>
            <w:r>
              <w:rPr>
                <w:sz w:val="24"/>
                <w:szCs w:val="24"/>
              </w:rPr>
              <w:t xml:space="preserve"> la crise économique est unique voici pourquoi… » 10 mai 2020 sur Youtub (30 secondes)</w:t>
            </w:r>
          </w:p>
          <w:p w:rsidR="00820CB7" w:rsidRDefault="000D4BC9" w:rsidP="008D0B17">
            <w:pPr>
              <w:rPr>
                <w:sz w:val="24"/>
                <w:szCs w:val="24"/>
              </w:rPr>
            </w:pPr>
            <w:hyperlink r:id="rId9" w:history="1">
              <w:r w:rsidR="00A73839" w:rsidRPr="004C23CD">
                <w:rPr>
                  <w:rStyle w:val="Lienhypertexte"/>
                  <w:sz w:val="24"/>
                  <w:szCs w:val="24"/>
                </w:rPr>
                <w:t>https://www.youtube.com/watch?v=cPr6q5E4PNw</w:t>
              </w:r>
            </w:hyperlink>
          </w:p>
          <w:p w:rsidR="00A73839" w:rsidRDefault="00A73839" w:rsidP="008D0B17">
            <w:pPr>
              <w:rPr>
                <w:sz w:val="24"/>
                <w:szCs w:val="24"/>
              </w:rPr>
            </w:pPr>
          </w:p>
          <w:p w:rsidR="00231DA2" w:rsidRPr="003F2DBC" w:rsidRDefault="00231DA2" w:rsidP="008D0B17">
            <w:pPr>
              <w:rPr>
                <w:sz w:val="24"/>
                <w:szCs w:val="24"/>
              </w:rPr>
            </w:pPr>
            <w:r>
              <w:rPr>
                <w:sz w:val="24"/>
                <w:szCs w:val="24"/>
              </w:rPr>
              <w:t>Le tableau</w:t>
            </w:r>
          </w:p>
        </w:tc>
        <w:tc>
          <w:tcPr>
            <w:tcW w:w="1866" w:type="dxa"/>
            <w:vAlign w:val="center"/>
          </w:tcPr>
          <w:p w:rsidR="00820CB7" w:rsidRPr="003F2DBC" w:rsidRDefault="00A81677" w:rsidP="00A81677">
            <w:pPr>
              <w:rPr>
                <w:sz w:val="24"/>
                <w:szCs w:val="24"/>
              </w:rPr>
            </w:pPr>
            <w:r>
              <w:rPr>
                <w:sz w:val="24"/>
                <w:szCs w:val="24"/>
              </w:rPr>
              <w:t>Collectivem</w:t>
            </w:r>
            <w:r w:rsidR="00820CB7">
              <w:rPr>
                <w:sz w:val="24"/>
                <w:szCs w:val="24"/>
              </w:rPr>
              <w:t xml:space="preserve">ent </w:t>
            </w:r>
            <w:r w:rsidR="00D8133D">
              <w:rPr>
                <w:sz w:val="24"/>
                <w:szCs w:val="24"/>
              </w:rPr>
              <w:t>1</w:t>
            </w:r>
            <w:r w:rsidR="00D8133D">
              <w:rPr>
                <w:b/>
                <w:sz w:val="24"/>
                <w:szCs w:val="24"/>
              </w:rPr>
              <w:t>0</w:t>
            </w:r>
            <w:r w:rsidR="00820CB7" w:rsidRPr="00784A76">
              <w:rPr>
                <w:b/>
                <w:sz w:val="24"/>
                <w:szCs w:val="24"/>
              </w:rPr>
              <w:t>mn</w:t>
            </w:r>
          </w:p>
        </w:tc>
      </w:tr>
      <w:tr w:rsidR="00A73839" w:rsidRPr="001279C9" w:rsidTr="008D0B17">
        <w:trPr>
          <w:trHeight w:val="111"/>
        </w:trPr>
        <w:tc>
          <w:tcPr>
            <w:tcW w:w="1800" w:type="dxa"/>
            <w:vMerge/>
            <w:vAlign w:val="center"/>
          </w:tcPr>
          <w:p w:rsidR="00820CB7" w:rsidRPr="001279C9" w:rsidRDefault="00820CB7" w:rsidP="008D0B17">
            <w:pPr>
              <w:rPr>
                <w:b/>
                <w:bCs/>
                <w:sz w:val="28"/>
                <w:szCs w:val="28"/>
              </w:rPr>
            </w:pPr>
          </w:p>
        </w:tc>
        <w:tc>
          <w:tcPr>
            <w:tcW w:w="452" w:type="dxa"/>
            <w:vMerge/>
            <w:shd w:val="clear" w:color="auto" w:fill="BFBFBF" w:themeFill="background1" w:themeFillShade="BF"/>
            <w:vAlign w:val="center"/>
          </w:tcPr>
          <w:p w:rsidR="00820CB7" w:rsidRDefault="00820CB7" w:rsidP="008D0B17">
            <w:pPr>
              <w:rPr>
                <w:sz w:val="28"/>
                <w:szCs w:val="28"/>
              </w:rPr>
            </w:pPr>
          </w:p>
        </w:tc>
        <w:tc>
          <w:tcPr>
            <w:tcW w:w="7241" w:type="dxa"/>
            <w:vAlign w:val="center"/>
          </w:tcPr>
          <w:p w:rsidR="002A48BC" w:rsidRDefault="00820CB7" w:rsidP="003F2665">
            <w:pPr>
              <w:jc w:val="both"/>
              <w:rPr>
                <w:sz w:val="24"/>
                <w:szCs w:val="24"/>
              </w:rPr>
            </w:pPr>
            <w:r>
              <w:rPr>
                <w:sz w:val="24"/>
                <w:szCs w:val="24"/>
              </w:rPr>
              <w:t xml:space="preserve">2. </w:t>
            </w:r>
            <w:r w:rsidR="002A48BC">
              <w:rPr>
                <w:sz w:val="24"/>
                <w:szCs w:val="24"/>
              </w:rPr>
              <w:t>analyser l’effondrement des échanges de biens à l’échelle mondiale et faire le lien entre cette évolution et l’épidémie.</w:t>
            </w:r>
          </w:p>
          <w:p w:rsidR="00D8133D" w:rsidRPr="003F2DBC" w:rsidRDefault="008D0B17" w:rsidP="0091363E">
            <w:pPr>
              <w:jc w:val="both"/>
              <w:rPr>
                <w:sz w:val="24"/>
                <w:szCs w:val="24"/>
              </w:rPr>
            </w:pPr>
            <w:r>
              <w:rPr>
                <w:sz w:val="24"/>
                <w:szCs w:val="24"/>
              </w:rPr>
              <w:t xml:space="preserve">Après avoir présenté le document, les élèves analysent l’évolution </w:t>
            </w:r>
            <w:r w:rsidR="0091363E">
              <w:rPr>
                <w:sz w:val="24"/>
                <w:szCs w:val="24"/>
              </w:rPr>
              <w:t>du commerce mondial à 2 périodes</w:t>
            </w:r>
            <w:r>
              <w:rPr>
                <w:sz w:val="24"/>
                <w:szCs w:val="24"/>
              </w:rPr>
              <w:t>. A l’aide des éléments recueillis au tableau, ils émettent des hypothèses quant au rôle de l’épidémie dans cette évolution et tente de l’expliquer. Enfin, ils répondent à la problématique de la</w:t>
            </w:r>
            <w:r w:rsidR="00802CCB">
              <w:rPr>
                <w:sz w:val="24"/>
                <w:szCs w:val="24"/>
              </w:rPr>
              <w:t xml:space="preserve"> séance</w:t>
            </w:r>
            <w:r>
              <w:rPr>
                <w:sz w:val="24"/>
                <w:szCs w:val="24"/>
              </w:rPr>
              <w:t>.</w:t>
            </w:r>
          </w:p>
        </w:tc>
        <w:tc>
          <w:tcPr>
            <w:tcW w:w="3132" w:type="dxa"/>
          </w:tcPr>
          <w:p w:rsidR="00820CB7" w:rsidRDefault="00820CB7" w:rsidP="008D0B17">
            <w:pPr>
              <w:rPr>
                <w:sz w:val="24"/>
                <w:szCs w:val="24"/>
              </w:rPr>
            </w:pPr>
            <w:r>
              <w:rPr>
                <w:sz w:val="24"/>
                <w:szCs w:val="24"/>
              </w:rPr>
              <w:t xml:space="preserve"> </w:t>
            </w:r>
            <w:r w:rsidR="006A6365">
              <w:rPr>
                <w:sz w:val="24"/>
                <w:szCs w:val="24"/>
              </w:rPr>
              <w:t xml:space="preserve">1 </w:t>
            </w:r>
            <w:r w:rsidR="006A6365" w:rsidRPr="006A6365">
              <w:rPr>
                <w:b/>
                <w:sz w:val="24"/>
                <w:szCs w:val="24"/>
              </w:rPr>
              <w:t>graphique</w:t>
            </w:r>
            <w:r w:rsidR="006A6365">
              <w:rPr>
                <w:sz w:val="24"/>
                <w:szCs w:val="24"/>
              </w:rPr>
              <w:t xml:space="preserve"> « l’évolution d</w:t>
            </w:r>
            <w:r w:rsidR="00B21DCB">
              <w:rPr>
                <w:sz w:val="24"/>
                <w:szCs w:val="24"/>
              </w:rPr>
              <w:t>u commerce mondial de marchandises</w:t>
            </w:r>
            <w:r w:rsidR="006A6365">
              <w:rPr>
                <w:sz w:val="24"/>
                <w:szCs w:val="24"/>
              </w:rPr>
              <w:t xml:space="preserve"> » </w:t>
            </w:r>
            <w:r w:rsidR="0091363E">
              <w:rPr>
                <w:sz w:val="24"/>
                <w:szCs w:val="24"/>
              </w:rPr>
              <w:t xml:space="preserve">tiré du site du CNUCED </w:t>
            </w:r>
          </w:p>
          <w:p w:rsidR="008D0B17" w:rsidRDefault="000D4BC9" w:rsidP="008D0B17">
            <w:pPr>
              <w:rPr>
                <w:sz w:val="24"/>
                <w:szCs w:val="24"/>
              </w:rPr>
            </w:pPr>
            <w:hyperlink r:id="rId10" w:history="1">
              <w:r w:rsidR="00D65F4F" w:rsidRPr="00873B4E">
                <w:rPr>
                  <w:rStyle w:val="Lienhypertexte"/>
                  <w:sz w:val="24"/>
                  <w:szCs w:val="24"/>
                </w:rPr>
                <w:t>https://unctad.org/news/covid-19-triggers-marked-decline-global-trade-new-data-shows</w:t>
              </w:r>
            </w:hyperlink>
          </w:p>
          <w:p w:rsidR="00D65F4F" w:rsidRDefault="00D65F4F" w:rsidP="008D0B17">
            <w:pPr>
              <w:rPr>
                <w:sz w:val="24"/>
                <w:szCs w:val="24"/>
              </w:rPr>
            </w:pPr>
          </w:p>
          <w:p w:rsidR="008D0B17" w:rsidRPr="003F2DBC" w:rsidRDefault="00231DA2" w:rsidP="008D0B17">
            <w:pPr>
              <w:rPr>
                <w:sz w:val="24"/>
                <w:szCs w:val="24"/>
              </w:rPr>
            </w:pPr>
            <w:r>
              <w:rPr>
                <w:sz w:val="24"/>
                <w:szCs w:val="24"/>
              </w:rPr>
              <w:t>Les éléments notés au tableau lors de la phase d’accroche</w:t>
            </w:r>
          </w:p>
        </w:tc>
        <w:tc>
          <w:tcPr>
            <w:tcW w:w="1866" w:type="dxa"/>
            <w:vAlign w:val="center"/>
          </w:tcPr>
          <w:p w:rsidR="00820CB7" w:rsidRPr="003F2DBC" w:rsidRDefault="00820CB7" w:rsidP="008D0B17">
            <w:pPr>
              <w:rPr>
                <w:sz w:val="24"/>
                <w:szCs w:val="24"/>
              </w:rPr>
            </w:pPr>
          </w:p>
          <w:p w:rsidR="00820CB7" w:rsidRPr="003F2DBC" w:rsidRDefault="00820CB7" w:rsidP="008D0B17">
            <w:pPr>
              <w:rPr>
                <w:sz w:val="24"/>
                <w:szCs w:val="24"/>
              </w:rPr>
            </w:pPr>
            <w:r>
              <w:rPr>
                <w:sz w:val="24"/>
                <w:szCs w:val="24"/>
              </w:rPr>
              <w:t>Travail de groupes (</w:t>
            </w:r>
            <w:r w:rsidR="008D0B17">
              <w:rPr>
                <w:sz w:val="24"/>
                <w:szCs w:val="24"/>
              </w:rPr>
              <w:t>2</w:t>
            </w:r>
            <w:r>
              <w:rPr>
                <w:sz w:val="24"/>
                <w:szCs w:val="24"/>
              </w:rPr>
              <w:t xml:space="preserve">X4élèves) </w:t>
            </w:r>
          </w:p>
          <w:p w:rsidR="00820CB7" w:rsidRPr="00F11E2F" w:rsidRDefault="00051DE1" w:rsidP="008D0B17">
            <w:pPr>
              <w:rPr>
                <w:b/>
                <w:sz w:val="24"/>
                <w:szCs w:val="24"/>
              </w:rPr>
            </w:pPr>
            <w:r>
              <w:rPr>
                <w:b/>
                <w:sz w:val="24"/>
                <w:szCs w:val="24"/>
              </w:rPr>
              <w:t>30</w:t>
            </w:r>
            <w:r w:rsidR="00820CB7" w:rsidRPr="00F11E2F">
              <w:rPr>
                <w:b/>
                <w:sz w:val="24"/>
                <w:szCs w:val="24"/>
              </w:rPr>
              <w:t>mn</w:t>
            </w:r>
          </w:p>
        </w:tc>
      </w:tr>
      <w:tr w:rsidR="00A73839" w:rsidRPr="001279C9" w:rsidTr="008D0B17">
        <w:trPr>
          <w:trHeight w:val="111"/>
        </w:trPr>
        <w:tc>
          <w:tcPr>
            <w:tcW w:w="1800" w:type="dxa"/>
            <w:vMerge/>
            <w:vAlign w:val="center"/>
          </w:tcPr>
          <w:p w:rsidR="00820CB7" w:rsidRPr="001279C9" w:rsidRDefault="00820CB7" w:rsidP="008D0B17">
            <w:pPr>
              <w:rPr>
                <w:b/>
                <w:bCs/>
                <w:sz w:val="28"/>
                <w:szCs w:val="28"/>
              </w:rPr>
            </w:pPr>
          </w:p>
        </w:tc>
        <w:tc>
          <w:tcPr>
            <w:tcW w:w="452" w:type="dxa"/>
            <w:vMerge/>
            <w:shd w:val="clear" w:color="auto" w:fill="BFBFBF" w:themeFill="background1" w:themeFillShade="BF"/>
            <w:vAlign w:val="center"/>
          </w:tcPr>
          <w:p w:rsidR="00820CB7" w:rsidRDefault="00820CB7" w:rsidP="008D0B17">
            <w:pPr>
              <w:rPr>
                <w:sz w:val="28"/>
                <w:szCs w:val="28"/>
              </w:rPr>
            </w:pPr>
          </w:p>
        </w:tc>
        <w:tc>
          <w:tcPr>
            <w:tcW w:w="7241" w:type="dxa"/>
            <w:vAlign w:val="center"/>
          </w:tcPr>
          <w:p w:rsidR="00820CB7" w:rsidRDefault="002A48BC" w:rsidP="008D0B17">
            <w:pPr>
              <w:jc w:val="both"/>
              <w:rPr>
                <w:sz w:val="24"/>
                <w:szCs w:val="24"/>
              </w:rPr>
            </w:pPr>
            <w:r w:rsidRPr="003F2DBC">
              <w:rPr>
                <w:sz w:val="24"/>
                <w:szCs w:val="24"/>
              </w:rPr>
              <w:t>3.</w:t>
            </w:r>
            <w:r>
              <w:rPr>
                <w:sz w:val="24"/>
                <w:szCs w:val="24"/>
              </w:rPr>
              <w:t xml:space="preserve"> </w:t>
            </w:r>
            <w:r w:rsidR="00D2068A">
              <w:rPr>
                <w:sz w:val="24"/>
                <w:szCs w:val="24"/>
              </w:rPr>
              <w:t>V</w:t>
            </w:r>
            <w:r w:rsidR="00B738FC" w:rsidRPr="00EC4BDD">
              <w:rPr>
                <w:sz w:val="24"/>
                <w:szCs w:val="24"/>
              </w:rPr>
              <w:t>isualiser l’impact de l’épidémie sur le trafic aérien et émettre des hypothèses quant à ses conséquences</w:t>
            </w:r>
            <w:r w:rsidR="00C22BD4">
              <w:rPr>
                <w:sz w:val="24"/>
                <w:szCs w:val="24"/>
              </w:rPr>
              <w:t xml:space="preserve"> et son origine.</w:t>
            </w:r>
          </w:p>
          <w:p w:rsidR="00820CB7" w:rsidRPr="003F2DBC" w:rsidRDefault="00B738FC" w:rsidP="002032BF">
            <w:pPr>
              <w:jc w:val="both"/>
              <w:rPr>
                <w:sz w:val="24"/>
                <w:szCs w:val="24"/>
              </w:rPr>
            </w:pPr>
            <w:r>
              <w:rPr>
                <w:sz w:val="24"/>
                <w:szCs w:val="24"/>
              </w:rPr>
              <w:lastRenderedPageBreak/>
              <w:t>Après avoir présenté le document, les élèves</w:t>
            </w:r>
            <w:r w:rsidR="00C22BD4">
              <w:rPr>
                <w:sz w:val="24"/>
                <w:szCs w:val="24"/>
              </w:rPr>
              <w:t xml:space="preserve"> complètent un tableau dans lequel ils repèrent et décrivent les infrastructures de transports de Roissy (à l’aide du schéma de la séance 3). Ils qualifient ensuite l’a</w:t>
            </w:r>
            <w:r w:rsidR="00802CCB">
              <w:rPr>
                <w:sz w:val="24"/>
                <w:szCs w:val="24"/>
              </w:rPr>
              <w:t xml:space="preserve">ctivité aéroportuaire </w:t>
            </w:r>
            <w:r w:rsidR="00C22BD4">
              <w:rPr>
                <w:sz w:val="24"/>
                <w:szCs w:val="24"/>
              </w:rPr>
              <w:t>en mars 2020 et émettent des hypothèses sur les conséquences économiques, touristiques… Enfin, en fonction du contexte international, de leurs connaissances et des éléments au tableau, ils émettent des hypothèses sur les causes de la situation.</w:t>
            </w:r>
          </w:p>
        </w:tc>
        <w:tc>
          <w:tcPr>
            <w:tcW w:w="3132" w:type="dxa"/>
          </w:tcPr>
          <w:p w:rsidR="00B738FC" w:rsidRDefault="00B738FC" w:rsidP="00B738FC">
            <w:pPr>
              <w:rPr>
                <w:sz w:val="24"/>
                <w:szCs w:val="24"/>
              </w:rPr>
            </w:pPr>
            <w:r>
              <w:rPr>
                <w:sz w:val="24"/>
                <w:szCs w:val="24"/>
              </w:rPr>
              <w:lastRenderedPageBreak/>
              <w:t>1 image prise par un satellite Sentinel-2 le 26 mars 2020, l’aéroport Roissy-Charles-De-Gaulle (</w:t>
            </w:r>
            <w:hyperlink r:id="rId11" w:history="1">
              <w:r w:rsidRPr="003B365E">
                <w:rPr>
                  <w:rStyle w:val="Lienhypertexte"/>
                  <w:sz w:val="24"/>
                  <w:szCs w:val="24"/>
                </w:rPr>
                <w:t>https://geoimage.cnes.fr/fr/pandemie-de-</w:t>
              </w:r>
              <w:r w:rsidRPr="003B365E">
                <w:rPr>
                  <w:rStyle w:val="Lienhypertexte"/>
                  <w:sz w:val="24"/>
                  <w:szCs w:val="24"/>
                </w:rPr>
                <w:lastRenderedPageBreak/>
                <w:t>coronavirus-et-demondialisation-la-flotte-aerienne-mondiale-clouee-au-sol</w:t>
              </w:r>
            </w:hyperlink>
            <w:r>
              <w:rPr>
                <w:sz w:val="24"/>
                <w:szCs w:val="24"/>
              </w:rPr>
              <w:t>)</w:t>
            </w:r>
          </w:p>
          <w:p w:rsidR="00B738FC" w:rsidRDefault="00B738FC" w:rsidP="00B738FC">
            <w:pPr>
              <w:rPr>
                <w:sz w:val="24"/>
                <w:szCs w:val="24"/>
              </w:rPr>
            </w:pPr>
          </w:p>
          <w:p w:rsidR="00B738FC" w:rsidRDefault="00C22BD4" w:rsidP="00B738FC">
            <w:pPr>
              <w:rPr>
                <w:sz w:val="24"/>
                <w:szCs w:val="24"/>
              </w:rPr>
            </w:pPr>
            <w:r>
              <w:rPr>
                <w:sz w:val="24"/>
                <w:szCs w:val="24"/>
              </w:rPr>
              <w:t>Le schéma</w:t>
            </w:r>
            <w:r w:rsidR="00B738FC">
              <w:rPr>
                <w:sz w:val="24"/>
                <w:szCs w:val="24"/>
              </w:rPr>
              <w:t xml:space="preserve"> de la plateforme multimodale de Roissy (séance 3)</w:t>
            </w:r>
          </w:p>
          <w:p w:rsidR="002032BF" w:rsidRDefault="002032BF" w:rsidP="008D0B17">
            <w:pPr>
              <w:rPr>
                <w:sz w:val="24"/>
                <w:szCs w:val="24"/>
              </w:rPr>
            </w:pPr>
          </w:p>
          <w:p w:rsidR="002032BF" w:rsidRDefault="00B738FC" w:rsidP="008D0B17">
            <w:pPr>
              <w:rPr>
                <w:sz w:val="24"/>
                <w:szCs w:val="24"/>
              </w:rPr>
            </w:pPr>
            <w:r>
              <w:rPr>
                <w:sz w:val="24"/>
                <w:szCs w:val="24"/>
              </w:rPr>
              <w:t>Les éléments notés au tableau lors de la phase d’accroche</w:t>
            </w:r>
          </w:p>
          <w:p w:rsidR="00C22BD4" w:rsidRDefault="00C22BD4" w:rsidP="008D0B17">
            <w:pPr>
              <w:rPr>
                <w:sz w:val="24"/>
                <w:szCs w:val="24"/>
              </w:rPr>
            </w:pPr>
          </w:p>
          <w:p w:rsidR="00C22BD4" w:rsidRDefault="00C22BD4" w:rsidP="008D0B17">
            <w:pPr>
              <w:rPr>
                <w:sz w:val="24"/>
                <w:szCs w:val="24"/>
              </w:rPr>
            </w:pPr>
            <w:r>
              <w:rPr>
                <w:sz w:val="24"/>
                <w:szCs w:val="24"/>
              </w:rPr>
              <w:t>Un tableau à compléter</w:t>
            </w:r>
          </w:p>
          <w:p w:rsidR="00820CB7" w:rsidRPr="003F2DBC" w:rsidRDefault="00820CB7" w:rsidP="008D0B17">
            <w:pPr>
              <w:rPr>
                <w:sz w:val="24"/>
                <w:szCs w:val="24"/>
              </w:rPr>
            </w:pPr>
          </w:p>
        </w:tc>
        <w:tc>
          <w:tcPr>
            <w:tcW w:w="1866" w:type="dxa"/>
            <w:vAlign w:val="center"/>
          </w:tcPr>
          <w:p w:rsidR="00051DE1" w:rsidRDefault="00051DE1" w:rsidP="00B738FC">
            <w:pPr>
              <w:rPr>
                <w:sz w:val="24"/>
                <w:szCs w:val="24"/>
              </w:rPr>
            </w:pPr>
          </w:p>
          <w:p w:rsidR="00051DE1" w:rsidRDefault="00051DE1" w:rsidP="00B738FC">
            <w:pPr>
              <w:rPr>
                <w:sz w:val="24"/>
                <w:szCs w:val="24"/>
              </w:rPr>
            </w:pPr>
          </w:p>
          <w:p w:rsidR="00051DE1" w:rsidRDefault="00051DE1" w:rsidP="00B738FC">
            <w:pPr>
              <w:rPr>
                <w:sz w:val="24"/>
                <w:szCs w:val="24"/>
              </w:rPr>
            </w:pPr>
          </w:p>
          <w:p w:rsidR="00051DE1" w:rsidRDefault="00B738FC" w:rsidP="00B738FC">
            <w:pPr>
              <w:rPr>
                <w:sz w:val="24"/>
                <w:szCs w:val="24"/>
              </w:rPr>
            </w:pPr>
            <w:r>
              <w:rPr>
                <w:sz w:val="24"/>
                <w:szCs w:val="24"/>
              </w:rPr>
              <w:lastRenderedPageBreak/>
              <w:t>Travail de gro</w:t>
            </w:r>
            <w:r w:rsidR="00051DE1">
              <w:rPr>
                <w:sz w:val="24"/>
                <w:szCs w:val="24"/>
              </w:rPr>
              <w:t>upe</w:t>
            </w:r>
          </w:p>
          <w:p w:rsidR="00B738FC" w:rsidRPr="003F2DBC" w:rsidRDefault="00B738FC" w:rsidP="00B738FC">
            <w:pPr>
              <w:rPr>
                <w:sz w:val="24"/>
                <w:szCs w:val="24"/>
              </w:rPr>
            </w:pPr>
            <w:r>
              <w:rPr>
                <w:sz w:val="24"/>
                <w:szCs w:val="24"/>
              </w:rPr>
              <w:t>(2X4</w:t>
            </w:r>
            <w:r w:rsidR="00AD0E3D">
              <w:rPr>
                <w:sz w:val="24"/>
                <w:szCs w:val="24"/>
              </w:rPr>
              <w:t xml:space="preserve"> </w:t>
            </w:r>
            <w:r>
              <w:rPr>
                <w:sz w:val="24"/>
                <w:szCs w:val="24"/>
              </w:rPr>
              <w:t xml:space="preserve">élèves) </w:t>
            </w:r>
          </w:p>
          <w:p w:rsidR="00820CB7" w:rsidRPr="003F2DBC" w:rsidRDefault="00051DE1" w:rsidP="00B738FC">
            <w:pPr>
              <w:rPr>
                <w:sz w:val="24"/>
                <w:szCs w:val="24"/>
              </w:rPr>
            </w:pPr>
            <w:r>
              <w:rPr>
                <w:b/>
                <w:sz w:val="24"/>
                <w:szCs w:val="24"/>
              </w:rPr>
              <w:t>3</w:t>
            </w:r>
            <w:r w:rsidR="00B35D54">
              <w:rPr>
                <w:b/>
                <w:sz w:val="24"/>
                <w:szCs w:val="24"/>
              </w:rPr>
              <w:t>0</w:t>
            </w:r>
            <w:r w:rsidR="00B738FC" w:rsidRPr="00F11E2F">
              <w:rPr>
                <w:b/>
                <w:sz w:val="24"/>
                <w:szCs w:val="24"/>
              </w:rPr>
              <w:t>mn</w:t>
            </w:r>
            <w:r w:rsidR="00B738FC" w:rsidRPr="003F2DBC">
              <w:rPr>
                <w:sz w:val="24"/>
                <w:szCs w:val="24"/>
              </w:rPr>
              <w:t xml:space="preserve"> </w:t>
            </w:r>
          </w:p>
        </w:tc>
      </w:tr>
      <w:tr w:rsidR="00B35D54" w:rsidRPr="001279C9" w:rsidTr="008D0B17">
        <w:trPr>
          <w:trHeight w:val="111"/>
        </w:trPr>
        <w:tc>
          <w:tcPr>
            <w:tcW w:w="1800" w:type="dxa"/>
            <w:vMerge/>
            <w:vAlign w:val="center"/>
          </w:tcPr>
          <w:p w:rsidR="00B35D54" w:rsidRPr="001279C9" w:rsidRDefault="00B35D54" w:rsidP="008D0B17">
            <w:pPr>
              <w:rPr>
                <w:b/>
                <w:bCs/>
                <w:sz w:val="28"/>
                <w:szCs w:val="28"/>
              </w:rPr>
            </w:pPr>
          </w:p>
        </w:tc>
        <w:tc>
          <w:tcPr>
            <w:tcW w:w="452" w:type="dxa"/>
            <w:vMerge/>
            <w:shd w:val="clear" w:color="auto" w:fill="BFBFBF" w:themeFill="background1" w:themeFillShade="BF"/>
            <w:vAlign w:val="center"/>
          </w:tcPr>
          <w:p w:rsidR="00B35D54" w:rsidRDefault="00B35D54" w:rsidP="008D0B17">
            <w:pPr>
              <w:rPr>
                <w:sz w:val="28"/>
                <w:szCs w:val="28"/>
              </w:rPr>
            </w:pPr>
          </w:p>
        </w:tc>
        <w:tc>
          <w:tcPr>
            <w:tcW w:w="7241" w:type="dxa"/>
            <w:vAlign w:val="center"/>
          </w:tcPr>
          <w:p w:rsidR="00B35D54" w:rsidRPr="00D2068A" w:rsidRDefault="00B35D54" w:rsidP="00B35D54">
            <w:pPr>
              <w:rPr>
                <w:sz w:val="24"/>
                <w:szCs w:val="24"/>
              </w:rPr>
            </w:pPr>
            <w:r w:rsidRPr="00D2068A">
              <w:rPr>
                <w:sz w:val="24"/>
                <w:szCs w:val="24"/>
              </w:rPr>
              <w:t xml:space="preserve">4. </w:t>
            </w:r>
            <w:r w:rsidR="00D2068A" w:rsidRPr="00D2068A">
              <w:rPr>
                <w:sz w:val="24"/>
                <w:szCs w:val="24"/>
              </w:rPr>
              <w:t>A</w:t>
            </w:r>
            <w:r w:rsidRPr="00D2068A">
              <w:rPr>
                <w:sz w:val="24"/>
                <w:szCs w:val="24"/>
              </w:rPr>
              <w:t>nalyser l’impact de la période de confinement sur l’utilisation du numérique dans le monde</w:t>
            </w:r>
          </w:p>
          <w:p w:rsidR="00B35D54" w:rsidRDefault="00B35D54" w:rsidP="00B35D54">
            <w:pPr>
              <w:rPr>
                <w:sz w:val="24"/>
                <w:szCs w:val="24"/>
              </w:rPr>
            </w:pPr>
            <w:r w:rsidRPr="00D2068A">
              <w:rPr>
                <w:sz w:val="24"/>
                <w:szCs w:val="24"/>
              </w:rPr>
              <w:t>Après avoir présenté le document, les élèves répondent à des questions sur l’évolution du nombre d’utilisateurs d’internet et des réseaux sociaux à travers le monde. Puis, ils émettent des hypothèses pour expliquer cette évolution en s’appuyant  sur le texte « un monde sous-marin câblé » (doc.2 séance 2), sur les éléments notés au tableau et sur leurs connaissances. Ils répondent ensuite à la problématique.</w:t>
            </w:r>
          </w:p>
        </w:tc>
        <w:tc>
          <w:tcPr>
            <w:tcW w:w="3132" w:type="dxa"/>
          </w:tcPr>
          <w:p w:rsidR="00051DE1" w:rsidRDefault="00051DE1" w:rsidP="00B738FC">
            <w:r>
              <w:rPr>
                <w:sz w:val="24"/>
                <w:szCs w:val="24"/>
              </w:rPr>
              <w:t>Un tableau «</w:t>
            </w:r>
            <w:r>
              <w:t>l’</w:t>
            </w:r>
            <w:r w:rsidRPr="00543865">
              <w:t xml:space="preserve">évolution </w:t>
            </w:r>
            <w:r>
              <w:t xml:space="preserve">des </w:t>
            </w:r>
            <w:r w:rsidRPr="00543865">
              <w:t xml:space="preserve">utilisateurs </w:t>
            </w:r>
            <w:r>
              <w:t xml:space="preserve">des </w:t>
            </w:r>
            <w:r w:rsidRPr="00543865">
              <w:t xml:space="preserve">réseaux sociaux </w:t>
            </w:r>
            <w:r>
              <w:t>et d’internet entre avril 2019 et avril 2020»</w:t>
            </w:r>
          </w:p>
          <w:p w:rsidR="00B35D54" w:rsidRDefault="00051DE1" w:rsidP="00B738FC">
            <w:pPr>
              <w:rPr>
                <w:sz w:val="24"/>
                <w:szCs w:val="24"/>
              </w:rPr>
            </w:pPr>
            <w:r>
              <w:rPr>
                <w:sz w:val="24"/>
                <w:szCs w:val="24"/>
              </w:rPr>
              <w:t> (</w:t>
            </w:r>
            <w:r w:rsidRPr="00051DE1">
              <w:rPr>
                <w:sz w:val="24"/>
                <w:szCs w:val="24"/>
              </w:rPr>
              <w:t>httpswww.blogdumoderateur.cominternet-reseaux-sociaux-mobile-t1-2020</w:t>
            </w:r>
            <w:r>
              <w:rPr>
                <w:sz w:val="24"/>
                <w:szCs w:val="24"/>
              </w:rPr>
              <w:t>)</w:t>
            </w:r>
          </w:p>
          <w:p w:rsidR="00051DE1" w:rsidRDefault="00051DE1" w:rsidP="00B738FC">
            <w:pPr>
              <w:rPr>
                <w:sz w:val="24"/>
                <w:szCs w:val="24"/>
              </w:rPr>
            </w:pPr>
          </w:p>
          <w:p w:rsidR="00051DE1" w:rsidRDefault="00051DE1" w:rsidP="00B738FC">
            <w:pPr>
              <w:rPr>
                <w:sz w:val="24"/>
                <w:szCs w:val="24"/>
              </w:rPr>
            </w:pPr>
            <w:r>
              <w:rPr>
                <w:sz w:val="24"/>
                <w:szCs w:val="24"/>
              </w:rPr>
              <w:t>1 schéma récapitulatif à compléter</w:t>
            </w:r>
          </w:p>
          <w:p w:rsidR="00AD0E3D" w:rsidRDefault="00AD0E3D" w:rsidP="00B738FC">
            <w:pPr>
              <w:rPr>
                <w:sz w:val="24"/>
                <w:szCs w:val="24"/>
              </w:rPr>
            </w:pPr>
          </w:p>
          <w:p w:rsidR="00051DE1" w:rsidRDefault="00AD0E3D" w:rsidP="00B738FC">
            <w:pPr>
              <w:rPr>
                <w:sz w:val="24"/>
                <w:szCs w:val="24"/>
              </w:rPr>
            </w:pPr>
            <w:r>
              <w:rPr>
                <w:sz w:val="24"/>
                <w:szCs w:val="24"/>
              </w:rPr>
              <w:t>1</w:t>
            </w:r>
            <w:r w:rsidR="00051DE1">
              <w:rPr>
                <w:sz w:val="24"/>
                <w:szCs w:val="24"/>
              </w:rPr>
              <w:t xml:space="preserve"> texte « </w:t>
            </w:r>
            <w:r w:rsidR="00051DE1">
              <w:t>« un monde sous-marin câblé » (doc.2 séance 2)</w:t>
            </w:r>
          </w:p>
          <w:p w:rsidR="00051DE1" w:rsidRPr="003F2DBC" w:rsidRDefault="00AD0E3D" w:rsidP="00B738FC">
            <w:pPr>
              <w:rPr>
                <w:sz w:val="24"/>
                <w:szCs w:val="24"/>
              </w:rPr>
            </w:pPr>
            <w:r>
              <w:rPr>
                <w:sz w:val="24"/>
                <w:szCs w:val="24"/>
              </w:rPr>
              <w:t>Les éléments d’accroche notés au tableau</w:t>
            </w:r>
          </w:p>
        </w:tc>
        <w:tc>
          <w:tcPr>
            <w:tcW w:w="1866" w:type="dxa"/>
            <w:vAlign w:val="center"/>
          </w:tcPr>
          <w:p w:rsidR="00051DE1" w:rsidRPr="003F2DBC" w:rsidRDefault="00051DE1" w:rsidP="00051DE1">
            <w:pPr>
              <w:rPr>
                <w:sz w:val="24"/>
                <w:szCs w:val="24"/>
              </w:rPr>
            </w:pPr>
            <w:r>
              <w:rPr>
                <w:sz w:val="24"/>
                <w:szCs w:val="24"/>
              </w:rPr>
              <w:t>Travail de groupes (2X4</w:t>
            </w:r>
            <w:r w:rsidR="00AD0E3D">
              <w:rPr>
                <w:sz w:val="24"/>
                <w:szCs w:val="24"/>
              </w:rPr>
              <w:t xml:space="preserve"> </w:t>
            </w:r>
            <w:r>
              <w:rPr>
                <w:sz w:val="24"/>
                <w:szCs w:val="24"/>
              </w:rPr>
              <w:t xml:space="preserve">élèves) </w:t>
            </w:r>
          </w:p>
          <w:p w:rsidR="00B35D54" w:rsidRDefault="00051DE1" w:rsidP="00051DE1">
            <w:pPr>
              <w:rPr>
                <w:sz w:val="24"/>
                <w:szCs w:val="24"/>
              </w:rPr>
            </w:pPr>
            <w:r>
              <w:rPr>
                <w:b/>
                <w:sz w:val="24"/>
                <w:szCs w:val="24"/>
              </w:rPr>
              <w:t>30</w:t>
            </w:r>
            <w:r w:rsidRPr="00F11E2F">
              <w:rPr>
                <w:b/>
                <w:sz w:val="24"/>
                <w:szCs w:val="24"/>
              </w:rPr>
              <w:t>mn</w:t>
            </w:r>
          </w:p>
        </w:tc>
      </w:tr>
      <w:tr w:rsidR="00A73839" w:rsidRPr="001279C9" w:rsidTr="008D0B17">
        <w:trPr>
          <w:trHeight w:val="111"/>
        </w:trPr>
        <w:tc>
          <w:tcPr>
            <w:tcW w:w="1800" w:type="dxa"/>
            <w:vMerge/>
            <w:vAlign w:val="center"/>
          </w:tcPr>
          <w:p w:rsidR="00820CB7" w:rsidRPr="001279C9" w:rsidRDefault="00820CB7" w:rsidP="008D0B17">
            <w:pPr>
              <w:rPr>
                <w:b/>
                <w:bCs/>
                <w:sz w:val="28"/>
                <w:szCs w:val="28"/>
              </w:rPr>
            </w:pPr>
          </w:p>
        </w:tc>
        <w:tc>
          <w:tcPr>
            <w:tcW w:w="452" w:type="dxa"/>
            <w:vMerge/>
            <w:shd w:val="clear" w:color="auto" w:fill="BFBFBF" w:themeFill="background1" w:themeFillShade="BF"/>
            <w:vAlign w:val="center"/>
          </w:tcPr>
          <w:p w:rsidR="00820CB7" w:rsidRDefault="00820CB7" w:rsidP="008D0B17">
            <w:pPr>
              <w:rPr>
                <w:sz w:val="28"/>
                <w:szCs w:val="28"/>
              </w:rPr>
            </w:pPr>
          </w:p>
        </w:tc>
        <w:tc>
          <w:tcPr>
            <w:tcW w:w="7241" w:type="dxa"/>
            <w:vAlign w:val="center"/>
          </w:tcPr>
          <w:p w:rsidR="00820CB7" w:rsidRDefault="00B35D54" w:rsidP="008D0B17">
            <w:pPr>
              <w:rPr>
                <w:sz w:val="24"/>
                <w:szCs w:val="24"/>
              </w:rPr>
            </w:pPr>
            <w:r>
              <w:rPr>
                <w:sz w:val="24"/>
                <w:szCs w:val="24"/>
              </w:rPr>
              <w:t xml:space="preserve">5. Restitution orale du travail de chaque groupe </w:t>
            </w:r>
          </w:p>
          <w:p w:rsidR="00AD0E3D" w:rsidRPr="00B35D54" w:rsidRDefault="00AD0E3D" w:rsidP="008D0B17">
            <w:pPr>
              <w:rPr>
                <w:sz w:val="24"/>
                <w:szCs w:val="24"/>
              </w:rPr>
            </w:pPr>
            <w:r>
              <w:rPr>
                <w:sz w:val="24"/>
                <w:szCs w:val="24"/>
              </w:rPr>
              <w:t xml:space="preserve">A partir d’une guidance complétée, les membres de chaque groupe présentent leur travail au reste de la classe qui commence à compléter leur trace écrite. </w:t>
            </w:r>
            <w:r w:rsidRPr="00AD0E3D">
              <w:rPr>
                <w:b/>
                <w:sz w:val="24"/>
                <w:szCs w:val="24"/>
              </w:rPr>
              <w:t>Présentation notée</w:t>
            </w:r>
          </w:p>
        </w:tc>
        <w:tc>
          <w:tcPr>
            <w:tcW w:w="3132" w:type="dxa"/>
          </w:tcPr>
          <w:p w:rsidR="00051DE1" w:rsidRDefault="00051DE1" w:rsidP="00B738FC">
            <w:pPr>
              <w:rPr>
                <w:sz w:val="24"/>
                <w:szCs w:val="24"/>
              </w:rPr>
            </w:pPr>
            <w:r>
              <w:rPr>
                <w:sz w:val="24"/>
                <w:szCs w:val="24"/>
              </w:rPr>
              <w:t xml:space="preserve">Une guidance </w:t>
            </w:r>
          </w:p>
          <w:p w:rsidR="00820CB7" w:rsidRPr="003F2DBC" w:rsidRDefault="00051DE1" w:rsidP="00B738FC">
            <w:pPr>
              <w:rPr>
                <w:sz w:val="24"/>
                <w:szCs w:val="24"/>
              </w:rPr>
            </w:pPr>
            <w:r>
              <w:rPr>
                <w:sz w:val="24"/>
                <w:szCs w:val="24"/>
              </w:rPr>
              <w:t>leurs éléments de réponse</w:t>
            </w:r>
          </w:p>
        </w:tc>
        <w:tc>
          <w:tcPr>
            <w:tcW w:w="1866" w:type="dxa"/>
            <w:vAlign w:val="center"/>
          </w:tcPr>
          <w:p w:rsidR="00820CB7" w:rsidRPr="00AA6FE8" w:rsidRDefault="00051DE1" w:rsidP="008D0B17">
            <w:pPr>
              <w:rPr>
                <w:b/>
                <w:sz w:val="24"/>
                <w:szCs w:val="24"/>
              </w:rPr>
            </w:pPr>
            <w:r>
              <w:rPr>
                <w:sz w:val="24"/>
                <w:szCs w:val="24"/>
              </w:rPr>
              <w:t xml:space="preserve">A l’oral, au tableau, </w:t>
            </w:r>
            <w:r w:rsidRPr="00051DE1">
              <w:rPr>
                <w:b/>
                <w:sz w:val="24"/>
                <w:szCs w:val="24"/>
              </w:rPr>
              <w:t>5mn/groupe</w:t>
            </w:r>
            <w:r>
              <w:rPr>
                <w:b/>
                <w:sz w:val="24"/>
                <w:szCs w:val="24"/>
              </w:rPr>
              <w:t xml:space="preserve"> soit 30mn</w:t>
            </w:r>
          </w:p>
        </w:tc>
      </w:tr>
      <w:tr w:rsidR="00A73839" w:rsidRPr="001279C9" w:rsidTr="008D0B17">
        <w:trPr>
          <w:trHeight w:val="111"/>
        </w:trPr>
        <w:tc>
          <w:tcPr>
            <w:tcW w:w="1800" w:type="dxa"/>
            <w:vMerge/>
            <w:vAlign w:val="center"/>
          </w:tcPr>
          <w:p w:rsidR="00820CB7" w:rsidRPr="001279C9" w:rsidRDefault="00820CB7" w:rsidP="008D0B17">
            <w:pPr>
              <w:rPr>
                <w:b/>
                <w:bCs/>
                <w:sz w:val="28"/>
                <w:szCs w:val="28"/>
              </w:rPr>
            </w:pPr>
          </w:p>
        </w:tc>
        <w:tc>
          <w:tcPr>
            <w:tcW w:w="452" w:type="dxa"/>
            <w:shd w:val="clear" w:color="auto" w:fill="BFBFBF" w:themeFill="background1" w:themeFillShade="BF"/>
            <w:vAlign w:val="center"/>
          </w:tcPr>
          <w:p w:rsidR="00820CB7" w:rsidRDefault="00820CB7" w:rsidP="008D0B17">
            <w:pPr>
              <w:rPr>
                <w:sz w:val="28"/>
                <w:szCs w:val="28"/>
              </w:rPr>
            </w:pPr>
          </w:p>
        </w:tc>
        <w:tc>
          <w:tcPr>
            <w:tcW w:w="7241" w:type="dxa"/>
            <w:vAlign w:val="center"/>
          </w:tcPr>
          <w:p w:rsidR="00820CB7" w:rsidRDefault="00B35D54" w:rsidP="00F4712E">
            <w:pPr>
              <w:rPr>
                <w:bCs/>
                <w:sz w:val="24"/>
                <w:szCs w:val="24"/>
              </w:rPr>
            </w:pPr>
            <w:r>
              <w:rPr>
                <w:bCs/>
                <w:sz w:val="24"/>
                <w:szCs w:val="24"/>
              </w:rPr>
              <w:t>6</w:t>
            </w:r>
            <w:r w:rsidR="00820CB7">
              <w:rPr>
                <w:bCs/>
                <w:sz w:val="24"/>
                <w:szCs w:val="24"/>
              </w:rPr>
              <w:t xml:space="preserve">. </w:t>
            </w:r>
            <w:r w:rsidR="00820CB7" w:rsidRPr="008E1151">
              <w:rPr>
                <w:b/>
                <w:bCs/>
                <w:sz w:val="24"/>
                <w:szCs w:val="24"/>
              </w:rPr>
              <w:t>Trace écrite</w:t>
            </w:r>
            <w:r w:rsidR="00820CB7">
              <w:rPr>
                <w:bCs/>
                <w:sz w:val="24"/>
                <w:szCs w:val="24"/>
              </w:rPr>
              <w:t>. A</w:t>
            </w:r>
            <w:r w:rsidR="009D1147">
              <w:rPr>
                <w:bCs/>
                <w:sz w:val="24"/>
                <w:szCs w:val="24"/>
              </w:rPr>
              <w:t xml:space="preserve">près </w:t>
            </w:r>
            <w:r w:rsidR="00051DE1">
              <w:rPr>
                <w:bCs/>
                <w:sz w:val="24"/>
                <w:szCs w:val="24"/>
              </w:rPr>
              <w:t>le</w:t>
            </w:r>
            <w:r w:rsidR="009D1147">
              <w:rPr>
                <w:bCs/>
                <w:sz w:val="24"/>
                <w:szCs w:val="24"/>
              </w:rPr>
              <w:t xml:space="preserve"> passage de</w:t>
            </w:r>
            <w:r w:rsidR="00051DE1">
              <w:rPr>
                <w:bCs/>
                <w:sz w:val="24"/>
                <w:szCs w:val="24"/>
              </w:rPr>
              <w:t xml:space="preserve"> chaque  groupe</w:t>
            </w:r>
            <w:r w:rsidR="009D1147">
              <w:rPr>
                <w:bCs/>
                <w:sz w:val="24"/>
                <w:szCs w:val="24"/>
              </w:rPr>
              <w:t xml:space="preserve"> au tableau, les élèves complètent les éléments du schéma récapitulatif fourni. A</w:t>
            </w:r>
            <w:r w:rsidR="00820CB7">
              <w:rPr>
                <w:bCs/>
                <w:sz w:val="24"/>
                <w:szCs w:val="24"/>
              </w:rPr>
              <w:t xml:space="preserve"> l’</w:t>
            </w:r>
            <w:r w:rsidR="00F4712E">
              <w:rPr>
                <w:bCs/>
                <w:sz w:val="24"/>
                <w:szCs w:val="24"/>
              </w:rPr>
              <w:t>oral</w:t>
            </w:r>
            <w:r w:rsidR="00820CB7">
              <w:rPr>
                <w:bCs/>
                <w:sz w:val="24"/>
                <w:szCs w:val="24"/>
              </w:rPr>
              <w:t>,</w:t>
            </w:r>
            <w:r w:rsidR="009D1147">
              <w:rPr>
                <w:bCs/>
                <w:sz w:val="24"/>
                <w:szCs w:val="24"/>
              </w:rPr>
              <w:t xml:space="preserve"> à la fin de la séance,</w:t>
            </w:r>
            <w:r w:rsidR="00820CB7">
              <w:rPr>
                <w:bCs/>
                <w:sz w:val="24"/>
                <w:szCs w:val="24"/>
              </w:rPr>
              <w:t xml:space="preserve"> </w:t>
            </w:r>
            <w:r w:rsidR="009D1147">
              <w:rPr>
                <w:bCs/>
                <w:sz w:val="24"/>
                <w:szCs w:val="24"/>
              </w:rPr>
              <w:t>une corr</w:t>
            </w:r>
            <w:r w:rsidR="00051DE1">
              <w:rPr>
                <w:bCs/>
                <w:sz w:val="24"/>
                <w:szCs w:val="24"/>
              </w:rPr>
              <w:t xml:space="preserve">ection collective </w:t>
            </w:r>
            <w:r w:rsidR="005D2E3F">
              <w:rPr>
                <w:bCs/>
                <w:sz w:val="24"/>
                <w:szCs w:val="24"/>
              </w:rPr>
              <w:t>est élabor</w:t>
            </w:r>
            <w:r w:rsidR="009D1147">
              <w:rPr>
                <w:bCs/>
                <w:sz w:val="24"/>
                <w:szCs w:val="24"/>
              </w:rPr>
              <w:t>ée.</w:t>
            </w:r>
          </w:p>
          <w:p w:rsidR="009D1147" w:rsidRPr="00AA6FE8" w:rsidRDefault="009D1147" w:rsidP="00F4712E">
            <w:pPr>
              <w:rPr>
                <w:sz w:val="24"/>
                <w:szCs w:val="24"/>
              </w:rPr>
            </w:pPr>
          </w:p>
        </w:tc>
        <w:tc>
          <w:tcPr>
            <w:tcW w:w="3132" w:type="dxa"/>
          </w:tcPr>
          <w:p w:rsidR="00820CB7" w:rsidRDefault="00820CB7" w:rsidP="002032BF">
            <w:pPr>
              <w:rPr>
                <w:sz w:val="24"/>
                <w:szCs w:val="24"/>
              </w:rPr>
            </w:pPr>
            <w:r>
              <w:rPr>
                <w:sz w:val="24"/>
                <w:szCs w:val="24"/>
              </w:rPr>
              <w:t xml:space="preserve">1 </w:t>
            </w:r>
            <w:r w:rsidR="002032BF">
              <w:rPr>
                <w:sz w:val="24"/>
                <w:szCs w:val="24"/>
              </w:rPr>
              <w:t>schéma récapitulatif</w:t>
            </w:r>
          </w:p>
          <w:p w:rsidR="002032BF" w:rsidRPr="003F2DBC" w:rsidRDefault="002032BF" w:rsidP="002032BF">
            <w:pPr>
              <w:rPr>
                <w:sz w:val="24"/>
                <w:szCs w:val="24"/>
              </w:rPr>
            </w:pPr>
          </w:p>
        </w:tc>
        <w:tc>
          <w:tcPr>
            <w:tcW w:w="1866" w:type="dxa"/>
            <w:vAlign w:val="center"/>
          </w:tcPr>
          <w:p w:rsidR="009D1147" w:rsidRDefault="009D1147" w:rsidP="002032BF">
            <w:pPr>
              <w:rPr>
                <w:sz w:val="24"/>
                <w:szCs w:val="24"/>
              </w:rPr>
            </w:pPr>
            <w:r>
              <w:rPr>
                <w:sz w:val="24"/>
                <w:szCs w:val="24"/>
              </w:rPr>
              <w:t xml:space="preserve">Individuellement </w:t>
            </w:r>
            <w:r w:rsidRPr="009D1147">
              <w:rPr>
                <w:b/>
                <w:sz w:val="24"/>
                <w:szCs w:val="24"/>
              </w:rPr>
              <w:t>à l’écrit</w:t>
            </w:r>
            <w:r>
              <w:rPr>
                <w:sz w:val="24"/>
                <w:szCs w:val="24"/>
              </w:rPr>
              <w:t xml:space="preserve"> puis</w:t>
            </w:r>
          </w:p>
          <w:p w:rsidR="00820CB7" w:rsidRDefault="00F4712E" w:rsidP="002032BF">
            <w:pPr>
              <w:rPr>
                <w:b/>
                <w:sz w:val="24"/>
                <w:szCs w:val="24"/>
              </w:rPr>
            </w:pPr>
            <w:r>
              <w:rPr>
                <w:sz w:val="24"/>
                <w:szCs w:val="24"/>
              </w:rPr>
              <w:t>collectivement</w:t>
            </w:r>
            <w:r w:rsidR="00820CB7">
              <w:rPr>
                <w:sz w:val="24"/>
                <w:szCs w:val="24"/>
              </w:rPr>
              <w:t xml:space="preserve"> </w:t>
            </w:r>
          </w:p>
          <w:p w:rsidR="002032BF" w:rsidRPr="003F2DBC" w:rsidRDefault="00F4712E" w:rsidP="002032BF">
            <w:pPr>
              <w:rPr>
                <w:sz w:val="24"/>
                <w:szCs w:val="24"/>
              </w:rPr>
            </w:pPr>
            <w:r>
              <w:rPr>
                <w:b/>
                <w:sz w:val="24"/>
                <w:szCs w:val="24"/>
              </w:rPr>
              <w:t>à l’oral (10mn)</w:t>
            </w:r>
          </w:p>
        </w:tc>
      </w:tr>
    </w:tbl>
    <w:p w:rsidR="001604D6" w:rsidRDefault="001604D6"/>
    <w:p w:rsidR="001604D6" w:rsidRDefault="001604D6"/>
    <w:p w:rsidR="00286A74" w:rsidRDefault="00286A74" w:rsidP="00286A74"/>
    <w:p w:rsidR="00286A74" w:rsidRDefault="00286A74" w:rsidP="00286A74"/>
    <w:tbl>
      <w:tblPr>
        <w:tblStyle w:val="Grilledutableau"/>
        <w:tblW w:w="14491" w:type="dxa"/>
        <w:tblLook w:val="04A0"/>
      </w:tblPr>
      <w:tblGrid>
        <w:gridCol w:w="2005"/>
        <w:gridCol w:w="437"/>
        <w:gridCol w:w="5037"/>
        <w:gridCol w:w="5387"/>
        <w:gridCol w:w="1625"/>
      </w:tblGrid>
      <w:tr w:rsidR="002707F1" w:rsidRPr="001279C9" w:rsidTr="00275AE6">
        <w:trPr>
          <w:trHeight w:val="328"/>
        </w:trPr>
        <w:tc>
          <w:tcPr>
            <w:tcW w:w="2005" w:type="dxa"/>
            <w:shd w:val="clear" w:color="auto" w:fill="D5DCE4" w:themeFill="text2" w:themeFillTint="33"/>
          </w:tcPr>
          <w:p w:rsidR="002707F1" w:rsidRDefault="002707F1" w:rsidP="00275AE6">
            <w:pPr>
              <w:rPr>
                <w:b/>
                <w:bCs/>
                <w:sz w:val="28"/>
                <w:szCs w:val="28"/>
              </w:rPr>
            </w:pPr>
          </w:p>
        </w:tc>
        <w:tc>
          <w:tcPr>
            <w:tcW w:w="12486" w:type="dxa"/>
            <w:gridSpan w:val="4"/>
            <w:shd w:val="clear" w:color="auto" w:fill="D5DCE4" w:themeFill="text2" w:themeFillTint="33"/>
            <w:vAlign w:val="center"/>
          </w:tcPr>
          <w:p w:rsidR="002707F1" w:rsidRPr="001279C9" w:rsidRDefault="002707F1" w:rsidP="00275AE6">
            <w:pPr>
              <w:jc w:val="center"/>
              <w:rPr>
                <w:b/>
                <w:bCs/>
                <w:sz w:val="28"/>
                <w:szCs w:val="28"/>
              </w:rPr>
            </w:pPr>
            <w:r>
              <w:rPr>
                <w:b/>
                <w:bCs/>
                <w:sz w:val="28"/>
                <w:szCs w:val="28"/>
              </w:rPr>
              <w:t>SCENARIO PEDAGOGIQUE 5</w:t>
            </w:r>
          </w:p>
        </w:tc>
      </w:tr>
      <w:tr w:rsidR="002707F1" w:rsidRPr="001279C9" w:rsidTr="00275AE6">
        <w:trPr>
          <w:trHeight w:val="753"/>
        </w:trPr>
        <w:tc>
          <w:tcPr>
            <w:tcW w:w="2005" w:type="dxa"/>
            <w:vAlign w:val="center"/>
          </w:tcPr>
          <w:p w:rsidR="002707F1" w:rsidRPr="001279C9" w:rsidRDefault="002707F1" w:rsidP="00275AE6">
            <w:pPr>
              <w:jc w:val="center"/>
              <w:rPr>
                <w:b/>
                <w:bCs/>
                <w:sz w:val="28"/>
                <w:szCs w:val="28"/>
              </w:rPr>
            </w:pPr>
            <w:r>
              <w:rPr>
                <w:b/>
                <w:bCs/>
                <w:sz w:val="28"/>
                <w:szCs w:val="28"/>
              </w:rPr>
              <w:t>OBJECTIFS :</w:t>
            </w:r>
          </w:p>
        </w:tc>
        <w:tc>
          <w:tcPr>
            <w:tcW w:w="12486" w:type="dxa"/>
            <w:gridSpan w:val="4"/>
          </w:tcPr>
          <w:p w:rsidR="002707F1" w:rsidRDefault="002707F1" w:rsidP="00275AE6">
            <w:pPr>
              <w:pStyle w:val="Paragraphedeliste"/>
              <w:numPr>
                <w:ilvl w:val="0"/>
                <w:numId w:val="24"/>
              </w:numPr>
              <w:rPr>
                <w:sz w:val="24"/>
                <w:szCs w:val="24"/>
              </w:rPr>
            </w:pPr>
            <w:r>
              <w:rPr>
                <w:sz w:val="24"/>
                <w:szCs w:val="24"/>
              </w:rPr>
              <w:t>Vérifier la bonne assimilation des notions</w:t>
            </w:r>
          </w:p>
          <w:p w:rsidR="002707F1" w:rsidRPr="00CD11FC" w:rsidRDefault="002707F1" w:rsidP="00275AE6">
            <w:pPr>
              <w:pStyle w:val="Paragraphedeliste"/>
              <w:numPr>
                <w:ilvl w:val="0"/>
                <w:numId w:val="24"/>
              </w:numPr>
              <w:rPr>
                <w:sz w:val="24"/>
                <w:szCs w:val="24"/>
              </w:rPr>
            </w:pPr>
            <w:r>
              <w:rPr>
                <w:sz w:val="24"/>
                <w:szCs w:val="24"/>
              </w:rPr>
              <w:t>Vérifier la capacité à émettre des hypothèses pour expliquer un phénomène</w:t>
            </w:r>
          </w:p>
        </w:tc>
      </w:tr>
      <w:tr w:rsidR="002707F1" w:rsidRPr="006C54DC" w:rsidTr="00275AE6">
        <w:trPr>
          <w:trHeight w:val="1401"/>
        </w:trPr>
        <w:tc>
          <w:tcPr>
            <w:tcW w:w="2005" w:type="dxa"/>
            <w:vMerge w:val="restart"/>
            <w:vAlign w:val="center"/>
          </w:tcPr>
          <w:p w:rsidR="002707F1" w:rsidRDefault="002707F1" w:rsidP="00275AE6">
            <w:pPr>
              <w:jc w:val="center"/>
              <w:rPr>
                <w:b/>
                <w:bCs/>
                <w:sz w:val="28"/>
                <w:szCs w:val="28"/>
              </w:rPr>
            </w:pPr>
            <w:r>
              <w:rPr>
                <w:b/>
                <w:bCs/>
                <w:sz w:val="28"/>
                <w:szCs w:val="28"/>
              </w:rPr>
              <w:t>SEANCE N° 5</w:t>
            </w:r>
          </w:p>
          <w:p w:rsidR="002707F1" w:rsidRDefault="002707F1" w:rsidP="00275AE6">
            <w:pPr>
              <w:jc w:val="center"/>
              <w:rPr>
                <w:b/>
                <w:bCs/>
                <w:sz w:val="28"/>
                <w:szCs w:val="28"/>
              </w:rPr>
            </w:pPr>
          </w:p>
          <w:p w:rsidR="002707F1" w:rsidRDefault="002707F1" w:rsidP="00275AE6">
            <w:pPr>
              <w:jc w:val="center"/>
              <w:rPr>
                <w:b/>
                <w:bCs/>
                <w:sz w:val="28"/>
                <w:szCs w:val="28"/>
              </w:rPr>
            </w:pPr>
            <w:r>
              <w:rPr>
                <w:b/>
                <w:bCs/>
                <w:sz w:val="28"/>
                <w:szCs w:val="28"/>
              </w:rPr>
              <w:t>Evaluation sommative</w:t>
            </w:r>
          </w:p>
          <w:p w:rsidR="002707F1" w:rsidRDefault="008269CE" w:rsidP="00275AE6">
            <w:pPr>
              <w:jc w:val="center"/>
              <w:rPr>
                <w:b/>
                <w:bCs/>
                <w:sz w:val="28"/>
                <w:szCs w:val="28"/>
              </w:rPr>
            </w:pPr>
            <w:r>
              <w:rPr>
                <w:b/>
                <w:bCs/>
                <w:sz w:val="28"/>
                <w:szCs w:val="28"/>
              </w:rPr>
              <w:t>« des échanges de plus en plus mondialisés »</w:t>
            </w:r>
          </w:p>
          <w:p w:rsidR="002707F1" w:rsidRPr="001279C9" w:rsidRDefault="002707F1" w:rsidP="00275AE6">
            <w:pPr>
              <w:jc w:val="center"/>
              <w:rPr>
                <w:b/>
                <w:bCs/>
                <w:sz w:val="28"/>
                <w:szCs w:val="28"/>
              </w:rPr>
            </w:pPr>
            <w:r>
              <w:rPr>
                <w:b/>
                <w:bCs/>
                <w:sz w:val="28"/>
                <w:szCs w:val="28"/>
              </w:rPr>
              <w:t xml:space="preserve">Durée : </w:t>
            </w:r>
            <w:r w:rsidR="00270E90">
              <w:rPr>
                <w:b/>
                <w:bCs/>
                <w:sz w:val="28"/>
                <w:szCs w:val="28"/>
              </w:rPr>
              <w:t>1h</w:t>
            </w:r>
          </w:p>
        </w:tc>
        <w:tc>
          <w:tcPr>
            <w:tcW w:w="12486" w:type="dxa"/>
            <w:gridSpan w:val="4"/>
          </w:tcPr>
          <w:p w:rsidR="002707F1" w:rsidRPr="0018345A" w:rsidRDefault="002707F1" w:rsidP="00275AE6">
            <w:pPr>
              <w:rPr>
                <w:sz w:val="24"/>
                <w:szCs w:val="24"/>
              </w:rPr>
            </w:pPr>
            <w:r w:rsidRPr="00946069">
              <w:rPr>
                <w:b/>
                <w:sz w:val="24"/>
                <w:szCs w:val="24"/>
              </w:rPr>
              <w:t>Notions</w:t>
            </w:r>
            <w:r>
              <w:rPr>
                <w:b/>
                <w:sz w:val="24"/>
                <w:szCs w:val="24"/>
              </w:rPr>
              <w:t>/mots-clés</w:t>
            </w:r>
            <w:r>
              <w:rPr>
                <w:sz w:val="24"/>
                <w:szCs w:val="24"/>
              </w:rPr>
              <w:t xml:space="preserve"> : mondialisation ; </w:t>
            </w:r>
            <w:r w:rsidR="008269CE">
              <w:rPr>
                <w:sz w:val="24"/>
                <w:szCs w:val="24"/>
              </w:rPr>
              <w:t>conteneurisation</w:t>
            </w:r>
            <w:r>
              <w:rPr>
                <w:sz w:val="24"/>
                <w:szCs w:val="24"/>
              </w:rPr>
              <w:t xml:space="preserve">; </w:t>
            </w:r>
          </w:p>
          <w:p w:rsidR="002707F1" w:rsidRPr="00A36D32" w:rsidRDefault="002707F1" w:rsidP="00275AE6">
            <w:pPr>
              <w:rPr>
                <w:bCs/>
                <w:sz w:val="24"/>
                <w:szCs w:val="24"/>
                <w:lang w:val="en-US"/>
              </w:rPr>
            </w:pPr>
            <w:r w:rsidRPr="00A82DA3">
              <w:rPr>
                <w:b/>
                <w:bCs/>
                <w:sz w:val="24"/>
                <w:szCs w:val="24"/>
                <w:lang w:val="en-US"/>
              </w:rPr>
              <w:t>Capacités :</w:t>
            </w:r>
            <w:r>
              <w:rPr>
                <w:b/>
                <w:bCs/>
                <w:sz w:val="24"/>
                <w:szCs w:val="24"/>
                <w:lang w:val="en-US"/>
              </w:rPr>
              <w:t xml:space="preserve"> </w:t>
            </w:r>
            <w:r w:rsidR="00A36D32" w:rsidRPr="00A36D32">
              <w:rPr>
                <w:bCs/>
                <w:sz w:val="24"/>
                <w:szCs w:val="24"/>
                <w:lang w:val="en-US"/>
              </w:rPr>
              <w:t xml:space="preserve">savoir définir une notion; </w:t>
            </w:r>
            <w:r w:rsidR="00A36D32">
              <w:rPr>
                <w:bCs/>
                <w:sz w:val="24"/>
                <w:szCs w:val="24"/>
                <w:lang w:val="en-US"/>
              </w:rPr>
              <w:t>justifier des choix</w:t>
            </w:r>
          </w:p>
          <w:p w:rsidR="002707F1" w:rsidRPr="00716B63" w:rsidRDefault="002707F1" w:rsidP="002707F1">
            <w:pPr>
              <w:rPr>
                <w:sz w:val="24"/>
                <w:szCs w:val="24"/>
              </w:rPr>
            </w:pPr>
            <w:r>
              <w:rPr>
                <w:b/>
                <w:bCs/>
                <w:sz w:val="24"/>
                <w:szCs w:val="24"/>
                <w:lang w:val="en-US"/>
              </w:rPr>
              <w:t xml:space="preserve">Repères : </w:t>
            </w:r>
          </w:p>
        </w:tc>
      </w:tr>
      <w:tr w:rsidR="002707F1" w:rsidRPr="001279C9" w:rsidTr="00275AE6">
        <w:trPr>
          <w:trHeight w:val="111"/>
        </w:trPr>
        <w:tc>
          <w:tcPr>
            <w:tcW w:w="2005" w:type="dxa"/>
            <w:vMerge/>
            <w:vAlign w:val="center"/>
          </w:tcPr>
          <w:p w:rsidR="002707F1" w:rsidRPr="001279C9" w:rsidRDefault="002707F1" w:rsidP="00275AE6">
            <w:pPr>
              <w:rPr>
                <w:b/>
                <w:bCs/>
                <w:sz w:val="28"/>
                <w:szCs w:val="28"/>
              </w:rPr>
            </w:pPr>
          </w:p>
        </w:tc>
        <w:tc>
          <w:tcPr>
            <w:tcW w:w="437" w:type="dxa"/>
            <w:vMerge w:val="restart"/>
            <w:shd w:val="clear" w:color="auto" w:fill="auto"/>
            <w:vAlign w:val="center"/>
          </w:tcPr>
          <w:p w:rsidR="002707F1" w:rsidRDefault="002707F1" w:rsidP="00275AE6">
            <w:pPr>
              <w:rPr>
                <w:sz w:val="28"/>
                <w:szCs w:val="28"/>
              </w:rPr>
            </w:pPr>
            <w:r>
              <w:rPr>
                <w:sz w:val="28"/>
                <w:szCs w:val="28"/>
              </w:rPr>
              <w:t>P</w:t>
            </w:r>
          </w:p>
          <w:p w:rsidR="002707F1" w:rsidRDefault="002707F1" w:rsidP="00275AE6">
            <w:pPr>
              <w:rPr>
                <w:sz w:val="28"/>
                <w:szCs w:val="28"/>
              </w:rPr>
            </w:pPr>
            <w:r>
              <w:rPr>
                <w:sz w:val="28"/>
                <w:szCs w:val="28"/>
              </w:rPr>
              <w:t>H</w:t>
            </w:r>
          </w:p>
          <w:p w:rsidR="002707F1" w:rsidRDefault="002707F1" w:rsidP="00275AE6">
            <w:pPr>
              <w:rPr>
                <w:sz w:val="28"/>
                <w:szCs w:val="28"/>
              </w:rPr>
            </w:pPr>
            <w:r>
              <w:rPr>
                <w:sz w:val="28"/>
                <w:szCs w:val="28"/>
              </w:rPr>
              <w:t>A</w:t>
            </w:r>
          </w:p>
          <w:p w:rsidR="002707F1" w:rsidRDefault="002707F1" w:rsidP="00275AE6">
            <w:pPr>
              <w:rPr>
                <w:sz w:val="28"/>
                <w:szCs w:val="28"/>
              </w:rPr>
            </w:pPr>
            <w:r>
              <w:rPr>
                <w:sz w:val="28"/>
                <w:szCs w:val="28"/>
              </w:rPr>
              <w:t>S</w:t>
            </w:r>
          </w:p>
          <w:p w:rsidR="002707F1" w:rsidRDefault="002707F1" w:rsidP="00275AE6">
            <w:pPr>
              <w:rPr>
                <w:sz w:val="28"/>
                <w:szCs w:val="28"/>
              </w:rPr>
            </w:pPr>
            <w:r>
              <w:rPr>
                <w:sz w:val="28"/>
                <w:szCs w:val="28"/>
              </w:rPr>
              <w:t>A</w:t>
            </w:r>
          </w:p>
          <w:p w:rsidR="002707F1" w:rsidRDefault="002707F1" w:rsidP="00275AE6">
            <w:pPr>
              <w:rPr>
                <w:sz w:val="28"/>
                <w:szCs w:val="28"/>
              </w:rPr>
            </w:pPr>
            <w:r>
              <w:rPr>
                <w:sz w:val="28"/>
                <w:szCs w:val="28"/>
              </w:rPr>
              <w:t>G</w:t>
            </w:r>
          </w:p>
          <w:p w:rsidR="002707F1" w:rsidRDefault="002707F1" w:rsidP="00275AE6">
            <w:pPr>
              <w:rPr>
                <w:sz w:val="28"/>
                <w:szCs w:val="28"/>
              </w:rPr>
            </w:pPr>
            <w:r>
              <w:rPr>
                <w:sz w:val="28"/>
                <w:szCs w:val="28"/>
              </w:rPr>
              <w:t>E</w:t>
            </w:r>
          </w:p>
          <w:p w:rsidR="002707F1" w:rsidRDefault="002707F1" w:rsidP="00275AE6">
            <w:pPr>
              <w:rPr>
                <w:sz w:val="28"/>
                <w:szCs w:val="28"/>
              </w:rPr>
            </w:pPr>
          </w:p>
        </w:tc>
        <w:tc>
          <w:tcPr>
            <w:tcW w:w="5037" w:type="dxa"/>
            <w:shd w:val="clear" w:color="auto" w:fill="auto"/>
            <w:vAlign w:val="center"/>
          </w:tcPr>
          <w:p w:rsidR="002707F1" w:rsidRPr="00403579" w:rsidRDefault="002707F1" w:rsidP="00275AE6">
            <w:pPr>
              <w:jc w:val="center"/>
              <w:rPr>
                <w:b/>
                <w:sz w:val="24"/>
                <w:szCs w:val="24"/>
              </w:rPr>
            </w:pPr>
            <w:r w:rsidRPr="00403579">
              <w:rPr>
                <w:b/>
                <w:sz w:val="24"/>
                <w:szCs w:val="24"/>
              </w:rPr>
              <w:t>PRECISER LES ACTIVITES-ELEVES</w:t>
            </w:r>
          </w:p>
        </w:tc>
        <w:tc>
          <w:tcPr>
            <w:tcW w:w="5387" w:type="dxa"/>
          </w:tcPr>
          <w:p w:rsidR="002707F1" w:rsidRPr="00403579" w:rsidRDefault="002707F1" w:rsidP="00275AE6">
            <w:pPr>
              <w:jc w:val="center"/>
              <w:rPr>
                <w:b/>
                <w:sz w:val="24"/>
                <w:szCs w:val="24"/>
              </w:rPr>
            </w:pPr>
            <w:r w:rsidRPr="00403579">
              <w:rPr>
                <w:b/>
                <w:sz w:val="24"/>
                <w:szCs w:val="24"/>
              </w:rPr>
              <w:t>SUPPORTS</w:t>
            </w:r>
          </w:p>
        </w:tc>
        <w:tc>
          <w:tcPr>
            <w:tcW w:w="1625" w:type="dxa"/>
            <w:shd w:val="clear" w:color="auto" w:fill="auto"/>
            <w:vAlign w:val="center"/>
          </w:tcPr>
          <w:p w:rsidR="002707F1" w:rsidRPr="00403579" w:rsidRDefault="002707F1" w:rsidP="00275AE6">
            <w:pPr>
              <w:jc w:val="center"/>
              <w:rPr>
                <w:b/>
                <w:sz w:val="24"/>
                <w:szCs w:val="24"/>
              </w:rPr>
            </w:pPr>
            <w:r w:rsidRPr="00403579">
              <w:rPr>
                <w:b/>
                <w:sz w:val="24"/>
                <w:szCs w:val="24"/>
              </w:rPr>
              <w:t>MODALITES</w:t>
            </w:r>
          </w:p>
          <w:p w:rsidR="002707F1" w:rsidRPr="00403579" w:rsidRDefault="002707F1" w:rsidP="00275AE6">
            <w:pPr>
              <w:jc w:val="center"/>
              <w:rPr>
                <w:b/>
                <w:sz w:val="24"/>
                <w:szCs w:val="24"/>
              </w:rPr>
            </w:pPr>
          </w:p>
        </w:tc>
      </w:tr>
      <w:tr w:rsidR="002707F1" w:rsidRPr="001279C9" w:rsidTr="002707F1">
        <w:trPr>
          <w:trHeight w:val="821"/>
        </w:trPr>
        <w:tc>
          <w:tcPr>
            <w:tcW w:w="2005" w:type="dxa"/>
            <w:vMerge/>
            <w:vAlign w:val="center"/>
          </w:tcPr>
          <w:p w:rsidR="002707F1" w:rsidRPr="001279C9" w:rsidRDefault="002707F1" w:rsidP="00275AE6">
            <w:pPr>
              <w:rPr>
                <w:b/>
                <w:bCs/>
                <w:sz w:val="28"/>
                <w:szCs w:val="28"/>
              </w:rPr>
            </w:pPr>
          </w:p>
        </w:tc>
        <w:tc>
          <w:tcPr>
            <w:tcW w:w="437" w:type="dxa"/>
            <w:vMerge/>
            <w:shd w:val="clear" w:color="auto" w:fill="BFBFBF" w:themeFill="background1" w:themeFillShade="BF"/>
            <w:vAlign w:val="center"/>
          </w:tcPr>
          <w:p w:rsidR="002707F1" w:rsidRDefault="002707F1" w:rsidP="00275AE6">
            <w:pPr>
              <w:rPr>
                <w:sz w:val="28"/>
                <w:szCs w:val="28"/>
              </w:rPr>
            </w:pPr>
          </w:p>
        </w:tc>
        <w:tc>
          <w:tcPr>
            <w:tcW w:w="5037" w:type="dxa"/>
          </w:tcPr>
          <w:p w:rsidR="002707F1" w:rsidRPr="00A36D32" w:rsidRDefault="00A36D32" w:rsidP="002707F1">
            <w:pPr>
              <w:pStyle w:val="Paragraphedeliste"/>
              <w:numPr>
                <w:ilvl w:val="0"/>
                <w:numId w:val="32"/>
              </w:numPr>
              <w:rPr>
                <w:sz w:val="24"/>
                <w:szCs w:val="24"/>
              </w:rPr>
            </w:pPr>
            <w:r>
              <w:rPr>
                <w:sz w:val="24"/>
                <w:szCs w:val="24"/>
              </w:rPr>
              <w:t>D</w:t>
            </w:r>
            <w:r w:rsidR="002707F1" w:rsidRPr="002707F1">
              <w:rPr>
                <w:sz w:val="24"/>
                <w:szCs w:val="24"/>
              </w:rPr>
              <w:t xml:space="preserve">éfinir des notions : </w:t>
            </w:r>
          </w:p>
          <w:p w:rsidR="002707F1" w:rsidRDefault="002707F1" w:rsidP="00275AE6">
            <w:pPr>
              <w:rPr>
                <w:sz w:val="24"/>
                <w:szCs w:val="24"/>
              </w:rPr>
            </w:pPr>
            <w:r>
              <w:rPr>
                <w:sz w:val="24"/>
                <w:szCs w:val="24"/>
              </w:rPr>
              <w:t xml:space="preserve"> </w:t>
            </w:r>
            <w:r w:rsidR="00A36D32">
              <w:rPr>
                <w:sz w:val="24"/>
                <w:szCs w:val="24"/>
              </w:rPr>
              <w:t>Proposer une définition de « conteneurisation »</w:t>
            </w:r>
          </w:p>
          <w:p w:rsidR="00A36D32" w:rsidRPr="003F2DBC" w:rsidRDefault="00A36D32" w:rsidP="00275AE6">
            <w:pPr>
              <w:rPr>
                <w:sz w:val="24"/>
                <w:szCs w:val="24"/>
              </w:rPr>
            </w:pPr>
            <w:r>
              <w:rPr>
                <w:sz w:val="24"/>
                <w:szCs w:val="24"/>
              </w:rPr>
              <w:t>Expliquer l’importance de la conteneurisation dans l’explosion et l’organisation des transports maritimes mondiaux.</w:t>
            </w:r>
          </w:p>
        </w:tc>
        <w:tc>
          <w:tcPr>
            <w:tcW w:w="5387" w:type="dxa"/>
          </w:tcPr>
          <w:p w:rsidR="002707F1" w:rsidRPr="00E07EAB" w:rsidRDefault="002707F1" w:rsidP="00275AE6">
            <w:pPr>
              <w:pStyle w:val="Titre1"/>
              <w:shd w:val="clear" w:color="auto" w:fill="FFFFFF"/>
              <w:spacing w:before="0" w:beforeAutospacing="0" w:after="250" w:afterAutospacing="0"/>
              <w:textAlignment w:val="baseline"/>
              <w:outlineLvl w:val="0"/>
              <w:rPr>
                <w:rFonts w:asciiTheme="minorHAnsi" w:hAnsiTheme="minorHAnsi" w:cstheme="minorHAnsi"/>
                <w:b w:val="0"/>
                <w:sz w:val="24"/>
                <w:szCs w:val="24"/>
              </w:rPr>
            </w:pPr>
          </w:p>
        </w:tc>
        <w:tc>
          <w:tcPr>
            <w:tcW w:w="1625" w:type="dxa"/>
            <w:vAlign w:val="center"/>
          </w:tcPr>
          <w:p w:rsidR="002707F1" w:rsidRPr="003F2DBC" w:rsidRDefault="002707F1" w:rsidP="002707F1">
            <w:pPr>
              <w:rPr>
                <w:sz w:val="24"/>
                <w:szCs w:val="24"/>
              </w:rPr>
            </w:pPr>
          </w:p>
        </w:tc>
      </w:tr>
      <w:tr w:rsidR="002707F1" w:rsidRPr="001279C9" w:rsidTr="00275AE6">
        <w:trPr>
          <w:trHeight w:val="274"/>
        </w:trPr>
        <w:tc>
          <w:tcPr>
            <w:tcW w:w="2005" w:type="dxa"/>
            <w:vMerge/>
            <w:vAlign w:val="center"/>
          </w:tcPr>
          <w:p w:rsidR="002707F1" w:rsidRPr="001279C9" w:rsidRDefault="002707F1" w:rsidP="00275AE6">
            <w:pPr>
              <w:rPr>
                <w:b/>
                <w:bCs/>
                <w:sz w:val="28"/>
                <w:szCs w:val="28"/>
              </w:rPr>
            </w:pPr>
          </w:p>
        </w:tc>
        <w:tc>
          <w:tcPr>
            <w:tcW w:w="437" w:type="dxa"/>
            <w:vMerge/>
            <w:shd w:val="clear" w:color="auto" w:fill="BFBFBF" w:themeFill="background1" w:themeFillShade="BF"/>
            <w:vAlign w:val="center"/>
          </w:tcPr>
          <w:p w:rsidR="002707F1" w:rsidRDefault="002707F1" w:rsidP="00275AE6">
            <w:pPr>
              <w:rPr>
                <w:sz w:val="28"/>
                <w:szCs w:val="28"/>
              </w:rPr>
            </w:pPr>
          </w:p>
        </w:tc>
        <w:tc>
          <w:tcPr>
            <w:tcW w:w="5037" w:type="dxa"/>
            <w:vAlign w:val="center"/>
          </w:tcPr>
          <w:p w:rsidR="002707F1" w:rsidRPr="00A36D32" w:rsidRDefault="00A36D32" w:rsidP="00A36D32">
            <w:pPr>
              <w:pStyle w:val="Paragraphedeliste"/>
              <w:numPr>
                <w:ilvl w:val="0"/>
                <w:numId w:val="32"/>
              </w:numPr>
              <w:jc w:val="both"/>
              <w:rPr>
                <w:sz w:val="24"/>
                <w:szCs w:val="24"/>
              </w:rPr>
            </w:pPr>
            <w:r w:rsidRPr="00A36D32">
              <w:rPr>
                <w:sz w:val="24"/>
                <w:szCs w:val="24"/>
              </w:rPr>
              <w:t>justifier des choix</w:t>
            </w:r>
          </w:p>
          <w:p w:rsidR="00A36D32" w:rsidRDefault="00A36D32" w:rsidP="00A36D32">
            <w:pPr>
              <w:jc w:val="both"/>
              <w:rPr>
                <w:sz w:val="24"/>
                <w:szCs w:val="24"/>
              </w:rPr>
            </w:pPr>
            <w:r>
              <w:rPr>
                <w:sz w:val="24"/>
                <w:szCs w:val="24"/>
              </w:rPr>
              <w:t>Indiquer si les affirmations sont vraies ou fausses, puis justifier chaque réponse à l’aide d’un argument.</w:t>
            </w:r>
          </w:p>
          <w:p w:rsidR="00A36D32" w:rsidRDefault="00D0326B" w:rsidP="00D2068A">
            <w:pPr>
              <w:pStyle w:val="Paragraphedeliste"/>
              <w:numPr>
                <w:ilvl w:val="0"/>
                <w:numId w:val="33"/>
              </w:numPr>
              <w:jc w:val="both"/>
              <w:rPr>
                <w:sz w:val="24"/>
                <w:szCs w:val="24"/>
              </w:rPr>
            </w:pPr>
            <w:r>
              <w:rPr>
                <w:sz w:val="24"/>
                <w:szCs w:val="24"/>
              </w:rPr>
              <w:t>Toutes les régions du monde participent de façon égale à la mondialisation des échanges</w:t>
            </w:r>
          </w:p>
          <w:p w:rsidR="00D2068A" w:rsidRPr="00D2068A" w:rsidRDefault="00270E90" w:rsidP="00D2068A">
            <w:pPr>
              <w:pStyle w:val="Paragraphedeliste"/>
              <w:numPr>
                <w:ilvl w:val="0"/>
                <w:numId w:val="33"/>
              </w:numPr>
              <w:jc w:val="both"/>
              <w:rPr>
                <w:sz w:val="24"/>
                <w:szCs w:val="24"/>
              </w:rPr>
            </w:pPr>
            <w:r>
              <w:rPr>
                <w:sz w:val="24"/>
                <w:szCs w:val="24"/>
              </w:rPr>
              <w:t>L’épidémie de la Covid 19 a eu des conséquences sur les échanges mondiaux</w:t>
            </w:r>
          </w:p>
          <w:p w:rsidR="002707F1" w:rsidRPr="003F2DBC" w:rsidRDefault="002707F1" w:rsidP="00275AE6">
            <w:pPr>
              <w:jc w:val="both"/>
              <w:rPr>
                <w:sz w:val="24"/>
                <w:szCs w:val="24"/>
              </w:rPr>
            </w:pPr>
          </w:p>
        </w:tc>
        <w:tc>
          <w:tcPr>
            <w:tcW w:w="5387" w:type="dxa"/>
          </w:tcPr>
          <w:p w:rsidR="002707F1" w:rsidRPr="003F2DBC" w:rsidRDefault="002707F1" w:rsidP="00275AE6">
            <w:pPr>
              <w:rPr>
                <w:sz w:val="24"/>
                <w:szCs w:val="24"/>
              </w:rPr>
            </w:pPr>
          </w:p>
        </w:tc>
        <w:tc>
          <w:tcPr>
            <w:tcW w:w="1625" w:type="dxa"/>
            <w:vAlign w:val="center"/>
          </w:tcPr>
          <w:p w:rsidR="002707F1" w:rsidRDefault="002707F1" w:rsidP="00275AE6">
            <w:pPr>
              <w:rPr>
                <w:b/>
                <w:sz w:val="24"/>
                <w:szCs w:val="24"/>
              </w:rPr>
            </w:pPr>
          </w:p>
          <w:p w:rsidR="002707F1" w:rsidRPr="00F11E2F" w:rsidRDefault="002707F1" w:rsidP="00275AE6">
            <w:pPr>
              <w:rPr>
                <w:b/>
                <w:sz w:val="24"/>
                <w:szCs w:val="24"/>
              </w:rPr>
            </w:pPr>
          </w:p>
        </w:tc>
      </w:tr>
      <w:tr w:rsidR="002707F1" w:rsidRPr="001279C9" w:rsidTr="00275AE6">
        <w:trPr>
          <w:trHeight w:val="111"/>
        </w:trPr>
        <w:tc>
          <w:tcPr>
            <w:tcW w:w="2005" w:type="dxa"/>
            <w:vMerge/>
            <w:vAlign w:val="center"/>
          </w:tcPr>
          <w:p w:rsidR="002707F1" w:rsidRPr="001279C9" w:rsidRDefault="002707F1" w:rsidP="00275AE6">
            <w:pPr>
              <w:rPr>
                <w:b/>
                <w:bCs/>
                <w:sz w:val="28"/>
                <w:szCs w:val="28"/>
              </w:rPr>
            </w:pPr>
          </w:p>
        </w:tc>
        <w:tc>
          <w:tcPr>
            <w:tcW w:w="437" w:type="dxa"/>
            <w:vMerge/>
            <w:shd w:val="clear" w:color="auto" w:fill="BFBFBF" w:themeFill="background1" w:themeFillShade="BF"/>
            <w:vAlign w:val="center"/>
          </w:tcPr>
          <w:p w:rsidR="002707F1" w:rsidRDefault="002707F1" w:rsidP="00275AE6">
            <w:pPr>
              <w:rPr>
                <w:sz w:val="28"/>
                <w:szCs w:val="28"/>
              </w:rPr>
            </w:pPr>
          </w:p>
        </w:tc>
        <w:tc>
          <w:tcPr>
            <w:tcW w:w="5037" w:type="dxa"/>
            <w:vAlign w:val="center"/>
          </w:tcPr>
          <w:p w:rsidR="002707F1" w:rsidRPr="00215C93" w:rsidRDefault="00215C93" w:rsidP="00215C93">
            <w:pPr>
              <w:pStyle w:val="Paragraphedeliste"/>
              <w:numPr>
                <w:ilvl w:val="0"/>
                <w:numId w:val="32"/>
              </w:numPr>
              <w:rPr>
                <w:sz w:val="24"/>
                <w:szCs w:val="24"/>
              </w:rPr>
            </w:pPr>
            <w:r w:rsidRPr="00215C93">
              <w:rPr>
                <w:sz w:val="24"/>
                <w:szCs w:val="24"/>
              </w:rPr>
              <w:t>lire et analyser un texte</w:t>
            </w:r>
          </w:p>
          <w:p w:rsidR="00215C93" w:rsidRPr="00842D50" w:rsidRDefault="00215C93" w:rsidP="00842D50">
            <w:pPr>
              <w:pStyle w:val="Paragraphedeliste"/>
              <w:numPr>
                <w:ilvl w:val="0"/>
                <w:numId w:val="24"/>
              </w:numPr>
              <w:rPr>
                <w:sz w:val="24"/>
                <w:szCs w:val="24"/>
              </w:rPr>
            </w:pPr>
            <w:r w:rsidRPr="00842D50">
              <w:rPr>
                <w:sz w:val="24"/>
                <w:szCs w:val="24"/>
              </w:rPr>
              <w:t>Présenter le document</w:t>
            </w:r>
          </w:p>
          <w:p w:rsidR="00215C93" w:rsidRPr="00842D50" w:rsidRDefault="00215C93" w:rsidP="00842D50">
            <w:pPr>
              <w:pStyle w:val="Paragraphedeliste"/>
              <w:numPr>
                <w:ilvl w:val="0"/>
                <w:numId w:val="24"/>
              </w:numPr>
              <w:rPr>
                <w:sz w:val="24"/>
                <w:szCs w:val="24"/>
              </w:rPr>
            </w:pPr>
            <w:r w:rsidRPr="00842D50">
              <w:rPr>
                <w:sz w:val="24"/>
                <w:szCs w:val="24"/>
              </w:rPr>
              <w:t xml:space="preserve">Quels sont les 2 intérêts de </w:t>
            </w:r>
            <w:r w:rsidR="00842D50" w:rsidRPr="00842D50">
              <w:rPr>
                <w:sz w:val="24"/>
                <w:szCs w:val="24"/>
              </w:rPr>
              <w:t>cette nouvelle route maritime</w:t>
            </w:r>
            <w:r w:rsidRPr="00842D50">
              <w:rPr>
                <w:sz w:val="24"/>
                <w:szCs w:val="24"/>
              </w:rPr>
              <w:t xml:space="preserve"> pour </w:t>
            </w:r>
            <w:r w:rsidR="00842D50" w:rsidRPr="00842D50">
              <w:rPr>
                <w:sz w:val="24"/>
                <w:szCs w:val="24"/>
              </w:rPr>
              <w:t>le commerce mondial ?</w:t>
            </w:r>
          </w:p>
          <w:p w:rsidR="00842D50" w:rsidRPr="00842D50" w:rsidRDefault="00842D50" w:rsidP="00842D50">
            <w:pPr>
              <w:pStyle w:val="Paragraphedeliste"/>
              <w:numPr>
                <w:ilvl w:val="0"/>
                <w:numId w:val="24"/>
              </w:numPr>
              <w:rPr>
                <w:sz w:val="24"/>
                <w:szCs w:val="24"/>
              </w:rPr>
            </w:pPr>
            <w:r w:rsidRPr="00842D50">
              <w:rPr>
                <w:sz w:val="24"/>
                <w:szCs w:val="24"/>
              </w:rPr>
              <w:t>Relever les passages qui montrent que la fréquentation de cette route est en augmentation.</w:t>
            </w:r>
          </w:p>
        </w:tc>
        <w:tc>
          <w:tcPr>
            <w:tcW w:w="5387" w:type="dxa"/>
          </w:tcPr>
          <w:p w:rsidR="002707F1" w:rsidRPr="003F2DBC" w:rsidRDefault="00215C93" w:rsidP="00275AE6">
            <w:pPr>
              <w:rPr>
                <w:sz w:val="24"/>
                <w:szCs w:val="24"/>
              </w:rPr>
            </w:pPr>
            <w:r>
              <w:rPr>
                <w:sz w:val="24"/>
                <w:szCs w:val="24"/>
              </w:rPr>
              <w:t xml:space="preserve">1 extrait de l’article de Frédéric Faux, « l’Arctique, carrefour de routes maritimes pleines d’avenir », le Temps, 25 janvier 2018. </w:t>
            </w:r>
            <w:r w:rsidRPr="00215C93">
              <w:rPr>
                <w:sz w:val="20"/>
                <w:szCs w:val="20"/>
              </w:rPr>
              <w:t>(Tiré du manuel les Nouveaux cahiers de Foucher, nouveaux programmes 2019, p.63.)</w:t>
            </w:r>
          </w:p>
        </w:tc>
        <w:tc>
          <w:tcPr>
            <w:tcW w:w="1625" w:type="dxa"/>
            <w:vAlign w:val="center"/>
          </w:tcPr>
          <w:p w:rsidR="002707F1" w:rsidRPr="00AA6FE8" w:rsidRDefault="002707F1" w:rsidP="00275AE6">
            <w:pPr>
              <w:rPr>
                <w:b/>
                <w:sz w:val="24"/>
                <w:szCs w:val="24"/>
              </w:rPr>
            </w:pPr>
          </w:p>
        </w:tc>
      </w:tr>
    </w:tbl>
    <w:p w:rsidR="002707F1" w:rsidRDefault="002707F1" w:rsidP="008269CE">
      <w:pPr>
        <w:rPr>
          <w:b/>
          <w:sz w:val="28"/>
          <w:szCs w:val="28"/>
        </w:rPr>
      </w:pPr>
    </w:p>
    <w:p w:rsidR="00B35D54" w:rsidRPr="00802CCB" w:rsidRDefault="00802CCB" w:rsidP="00802CCB">
      <w:pPr>
        <w:jc w:val="center"/>
        <w:rPr>
          <w:b/>
          <w:sz w:val="28"/>
          <w:szCs w:val="28"/>
        </w:rPr>
      </w:pPr>
      <w:r w:rsidRPr="00802CCB">
        <w:rPr>
          <w:b/>
          <w:sz w:val="28"/>
          <w:szCs w:val="28"/>
        </w:rPr>
        <w:t>SEANCE 4 / l’épidémie</w:t>
      </w:r>
      <w:r w:rsidRPr="007658C1">
        <w:rPr>
          <w:b/>
          <w:sz w:val="28"/>
          <w:szCs w:val="28"/>
        </w:rPr>
        <w:t xml:space="preserve"> de covid 19 et la mondialisation</w:t>
      </w:r>
    </w:p>
    <w:p w:rsidR="00B21DCB" w:rsidRPr="00B21DCB" w:rsidRDefault="00350117" w:rsidP="00B21DCB">
      <w:pPr>
        <w:jc w:val="center"/>
        <w:rPr>
          <w:b/>
        </w:rPr>
      </w:pPr>
      <w:r w:rsidRPr="00350117">
        <w:rPr>
          <w:b/>
        </w:rPr>
        <w:t xml:space="preserve">Activité 1 : </w:t>
      </w:r>
      <w:r w:rsidR="00B21DCB" w:rsidRPr="00B21DCB">
        <w:rPr>
          <w:b/>
          <w:sz w:val="24"/>
          <w:szCs w:val="24"/>
        </w:rPr>
        <w:t>analyser l’effondrement des échanges de biens à l’échelle mondiale et faire le lien entre cette évolution et l’épidémie</w:t>
      </w:r>
    </w:p>
    <w:p w:rsidR="00350117" w:rsidRPr="00B21DCB" w:rsidRDefault="00B21DCB" w:rsidP="00B21DCB">
      <w:r w:rsidRPr="00B21DCB">
        <w:t>Doc.1 Evolution du commerce mondial de marchandise</w:t>
      </w:r>
      <w:r>
        <w:t>s</w:t>
      </w:r>
    </w:p>
    <w:p w:rsidR="00350117" w:rsidRPr="00B21DCB" w:rsidRDefault="000D4BC9" w:rsidP="00B21DCB">
      <w:pPr>
        <w:rPr>
          <w:b/>
        </w:rPr>
      </w:pPr>
      <w:r w:rsidRPr="000D4BC9">
        <w:rPr>
          <w:noProof/>
          <w:lang w:eastAsia="fr-FR"/>
        </w:rPr>
        <w:pict>
          <v:rect id="_x0000_s1032" style="position:absolute;margin-left:367.6pt;margin-top:32.55pt;width:339.5pt;height:127pt;z-index:251664384" strokecolor="white [3212]">
            <v:textbox style="mso-next-textbox:#_x0000_s1032">
              <w:txbxContent>
                <w:p w:rsidR="00275AE6" w:rsidRDefault="00275AE6" w:rsidP="00B738FC">
                  <w:pPr>
                    <w:pStyle w:val="Paragraphedeliste"/>
                    <w:numPr>
                      <w:ilvl w:val="0"/>
                      <w:numId w:val="29"/>
                    </w:numPr>
                  </w:pPr>
                  <w:r>
                    <w:t>Nous présentons le document</w:t>
                  </w:r>
                </w:p>
                <w:p w:rsidR="00275AE6" w:rsidRDefault="00275AE6" w:rsidP="00B738FC">
                  <w:pPr>
                    <w:spacing w:line="360" w:lineRule="auto"/>
                  </w:pPr>
                  <w:r>
                    <w:t>Ce document est (la nature)……………………………………………..qui montre (thème)……………………………………………………………………………………………………………………..entre (années)  .……………………………………et…………………….</w:t>
                  </w:r>
                </w:p>
                <w:p w:rsidR="00275AE6" w:rsidRDefault="00275AE6" w:rsidP="00B738FC">
                  <w:pPr>
                    <w:spacing w:line="360" w:lineRule="auto"/>
                  </w:pPr>
                  <w:r>
                    <w:t>Il est tiré de (source) …………………………………………………………</w:t>
                  </w:r>
                </w:p>
                <w:p w:rsidR="00275AE6" w:rsidRDefault="00275AE6" w:rsidP="00B738FC"/>
              </w:txbxContent>
            </v:textbox>
          </v:rect>
        </w:pict>
      </w:r>
      <w:r w:rsidR="00B21DCB">
        <w:rPr>
          <w:b/>
          <w:noProof/>
          <w:lang w:eastAsia="fr-FR"/>
        </w:rPr>
        <w:drawing>
          <wp:inline distT="0" distB="0" distL="0" distR="0">
            <wp:extent cx="4182965" cy="2952000"/>
            <wp:effectExtent l="19050" t="0" r="8035" b="0"/>
            <wp:docPr id="2" name="Image 3" descr="C:\Users\Keïta\Documents\formation HG 2020-2021\supports\graphique évolution du commerce de marchandises en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ïta\Documents\formation HG 2020-2021\supports\graphique évolution du commerce de marchandises en 2020.jpg"/>
                    <pic:cNvPicPr>
                      <a:picLocks noChangeAspect="1" noChangeArrowheads="1"/>
                    </pic:cNvPicPr>
                  </pic:nvPicPr>
                  <pic:blipFill>
                    <a:blip r:embed="rId12"/>
                    <a:srcRect l="16324" t="19254"/>
                    <a:stretch>
                      <a:fillRect/>
                    </a:stretch>
                  </pic:blipFill>
                  <pic:spPr bwMode="auto">
                    <a:xfrm>
                      <a:off x="0" y="0"/>
                      <a:ext cx="4182965" cy="2952000"/>
                    </a:xfrm>
                    <a:prstGeom prst="rect">
                      <a:avLst/>
                    </a:prstGeom>
                    <a:noFill/>
                    <a:ln w="9525">
                      <a:noFill/>
                      <a:miter lim="800000"/>
                      <a:headEnd/>
                      <a:tailEnd/>
                    </a:ln>
                  </pic:spPr>
                </pic:pic>
              </a:graphicData>
            </a:graphic>
          </wp:inline>
        </w:drawing>
      </w:r>
    </w:p>
    <w:p w:rsidR="00350117" w:rsidRDefault="00B21DCB" w:rsidP="00B738FC">
      <w:pPr>
        <w:pStyle w:val="Paragraphedeliste"/>
        <w:numPr>
          <w:ilvl w:val="0"/>
          <w:numId w:val="22"/>
        </w:numPr>
      </w:pPr>
      <w:r>
        <w:t>Comment a</w:t>
      </w:r>
      <w:r w:rsidR="009C7465">
        <w:t xml:space="preserve"> évolué </w:t>
      </w:r>
      <w:r>
        <w:t>le commerce mondial entre le 2</w:t>
      </w:r>
      <w:r w:rsidRPr="00B21DCB">
        <w:rPr>
          <w:vertAlign w:val="superscript"/>
        </w:rPr>
        <w:t>ème</w:t>
      </w:r>
      <w:r>
        <w:t xml:space="preserve"> et le 4</w:t>
      </w:r>
      <w:r w:rsidRPr="00B21DCB">
        <w:rPr>
          <w:vertAlign w:val="superscript"/>
        </w:rPr>
        <w:t>ème</w:t>
      </w:r>
      <w:r>
        <w:t xml:space="preserve"> trimestre de 2019 ? J</w:t>
      </w:r>
      <w:r w:rsidR="009C7465">
        <w:t>ustifiez votre réponse</w:t>
      </w:r>
    </w:p>
    <w:p w:rsidR="00B738FC" w:rsidRDefault="00B21DCB" w:rsidP="00B738FC">
      <w:r>
        <w:t xml:space="preserve">Le commerce mondial a </w:t>
      </w:r>
      <w:r w:rsidR="00B738FC">
        <w:t>…………………………………………………entre ………</w:t>
      </w:r>
      <w:r>
        <w:t>…………………..et ………………………….. car il est passé</w:t>
      </w:r>
      <w:r w:rsidR="00B738FC">
        <w:t xml:space="preserve"> de…………………………..à ………………</w:t>
      </w:r>
    </w:p>
    <w:p w:rsidR="009C7465" w:rsidRDefault="00B21DCB" w:rsidP="00B738FC">
      <w:pPr>
        <w:pStyle w:val="Paragraphedeliste"/>
        <w:numPr>
          <w:ilvl w:val="0"/>
          <w:numId w:val="22"/>
        </w:numPr>
      </w:pPr>
      <w:r>
        <w:t>Comment a-t-il évolué entre le</w:t>
      </w:r>
      <w:r w:rsidR="000E1EF3">
        <w:t xml:space="preserve"> </w:t>
      </w:r>
      <w:r>
        <w:t>4</w:t>
      </w:r>
      <w:r w:rsidR="000E1EF3" w:rsidRPr="000E1EF3">
        <w:rPr>
          <w:vertAlign w:val="superscript"/>
        </w:rPr>
        <w:t>ème</w:t>
      </w:r>
      <w:r w:rsidR="000E1EF3">
        <w:t xml:space="preserve"> trimestre</w:t>
      </w:r>
      <w:r w:rsidR="00F4199C">
        <w:t xml:space="preserve"> </w:t>
      </w:r>
      <w:r w:rsidR="009C7465">
        <w:t xml:space="preserve">2019 et </w:t>
      </w:r>
      <w:r w:rsidR="000E1EF3">
        <w:t>le 2</w:t>
      </w:r>
      <w:r w:rsidR="000E1EF3" w:rsidRPr="000E1EF3">
        <w:rPr>
          <w:vertAlign w:val="superscript"/>
        </w:rPr>
        <w:t>ème</w:t>
      </w:r>
      <w:r w:rsidR="000E1EF3">
        <w:t xml:space="preserve"> trimestre </w:t>
      </w:r>
      <w:r w:rsidR="009C7465">
        <w:t>2020. Justifiez votre réponse</w:t>
      </w:r>
    </w:p>
    <w:p w:rsidR="00B738FC" w:rsidRDefault="00B21DCB" w:rsidP="00B738FC">
      <w:r>
        <w:t>Le commerce mondial de marchandises a</w:t>
      </w:r>
      <w:r w:rsidR="00B738FC">
        <w:t>…………………………………………………………………………………………………………</w:t>
      </w:r>
      <w:r>
        <w:t>…………………………………………………………………….</w:t>
      </w:r>
    </w:p>
    <w:p w:rsidR="009C60F7" w:rsidRDefault="000E1EF3" w:rsidP="00B738FC">
      <w:pPr>
        <w:pStyle w:val="Paragraphedeliste"/>
        <w:numPr>
          <w:ilvl w:val="0"/>
          <w:numId w:val="22"/>
        </w:numPr>
      </w:pPr>
      <w:r>
        <w:t>En tenant compte du contexte international (ce qui s’</w:t>
      </w:r>
      <w:r w:rsidR="006A5123">
        <w:t>est passé dans le monde à cette</w:t>
      </w:r>
      <w:r>
        <w:t xml:space="preserve"> période) entre décembre 2019 et juin 2020, é</w:t>
      </w:r>
      <w:r w:rsidR="006A6365">
        <w:t>mettez une hypothèse qui pourrai</w:t>
      </w:r>
      <w:r>
        <w:t>t expliquer cette évolution des échanges mondiaux.</w:t>
      </w:r>
      <w:r w:rsidR="006A6365">
        <w:t xml:space="preserve"> Puis, expliquez votre hypothèse.</w:t>
      </w:r>
    </w:p>
    <w:p w:rsidR="000E1EF3" w:rsidRDefault="006A5123" w:rsidP="000E1EF3">
      <w:r>
        <w:t xml:space="preserve">Nous avons constaté que </w:t>
      </w:r>
      <w:r w:rsidR="00B21DCB">
        <w:t>le commerce mondial a</w:t>
      </w:r>
      <w:r>
        <w:t>………………………………………………….entre décembre 2019 et juin 2020. Nous pouvons supposer que cette évolution est liée à (au)……………………………………………………………………………………………………………..car ……………………………………………………………………………...</w:t>
      </w:r>
    </w:p>
    <w:p w:rsidR="006A5123" w:rsidRDefault="006A5123" w:rsidP="000E1EF3">
      <w:r>
        <w:t>……………………………………………………………………………………………………………………………………………………………………………………………………………………………………………………</w:t>
      </w:r>
    </w:p>
    <w:p w:rsidR="006A6365" w:rsidRDefault="00976939" w:rsidP="00B738FC">
      <w:pPr>
        <w:pStyle w:val="Paragraphedeliste"/>
        <w:numPr>
          <w:ilvl w:val="0"/>
          <w:numId w:val="22"/>
        </w:numPr>
      </w:pPr>
      <w:r>
        <w:t>Nous répondons</w:t>
      </w:r>
      <w:r w:rsidR="006A6365">
        <w:t xml:space="preserve"> à la problématique</w:t>
      </w:r>
    </w:p>
    <w:p w:rsidR="00B738FC" w:rsidRDefault="00B738FC" w:rsidP="00C22BD4">
      <w:pPr>
        <w:rPr>
          <w:b/>
        </w:rPr>
      </w:pPr>
    </w:p>
    <w:p w:rsidR="002707F1" w:rsidRDefault="002707F1" w:rsidP="00EF3FC6">
      <w:pPr>
        <w:jc w:val="center"/>
        <w:rPr>
          <w:b/>
        </w:rPr>
      </w:pPr>
    </w:p>
    <w:p w:rsidR="00802A2F" w:rsidRPr="007545BE" w:rsidRDefault="007545BE" w:rsidP="00EF3FC6">
      <w:pPr>
        <w:jc w:val="center"/>
        <w:rPr>
          <w:b/>
        </w:rPr>
      </w:pPr>
      <w:r>
        <w:rPr>
          <w:b/>
        </w:rPr>
        <w:t xml:space="preserve">Activité 2 : </w:t>
      </w:r>
      <w:r w:rsidR="00A70CB5" w:rsidRPr="00A70CB5">
        <w:rPr>
          <w:rFonts w:ascii="Calibri" w:eastAsia="Calibri" w:hAnsi="Calibri" w:cs="Times New Roman"/>
          <w:b/>
          <w:sz w:val="24"/>
          <w:szCs w:val="24"/>
        </w:rPr>
        <w:t>visualiser l’impact de l’épidémie sur le trafic aérien et émettre des hypothèses quant à ses conséquences</w:t>
      </w:r>
      <w:r w:rsidR="007578B2">
        <w:rPr>
          <w:rFonts w:ascii="Calibri" w:eastAsia="Calibri" w:hAnsi="Calibri" w:cs="Times New Roman"/>
          <w:b/>
          <w:sz w:val="24"/>
          <w:szCs w:val="24"/>
        </w:rPr>
        <w:t xml:space="preserve"> et son origine</w:t>
      </w:r>
    </w:p>
    <w:p w:rsidR="004275B5" w:rsidRDefault="007545BE" w:rsidP="004275B5">
      <w:pPr>
        <w:rPr>
          <w:sz w:val="18"/>
          <w:szCs w:val="18"/>
        </w:rPr>
      </w:pPr>
      <w:r>
        <w:rPr>
          <w:noProof/>
          <w:lang w:eastAsia="fr-FR"/>
        </w:rPr>
        <w:drawing>
          <wp:anchor distT="0" distB="0" distL="114300" distR="114300" simplePos="0" relativeHeight="251662336" behindDoc="1" locked="0" layoutInCell="1" allowOverlap="1">
            <wp:simplePos x="0" y="0"/>
            <wp:positionH relativeFrom="column">
              <wp:posOffset>20320</wp:posOffset>
            </wp:positionH>
            <wp:positionV relativeFrom="paragraph">
              <wp:posOffset>2540</wp:posOffset>
            </wp:positionV>
            <wp:extent cx="4895850" cy="2520950"/>
            <wp:effectExtent l="19050" t="0" r="0" b="0"/>
            <wp:wrapTight wrapText="bothSides">
              <wp:wrapPolygon edited="0">
                <wp:start x="-84" y="0"/>
                <wp:lineTo x="-84" y="21382"/>
                <wp:lineTo x="21600" y="21382"/>
                <wp:lineTo x="21600" y="0"/>
                <wp:lineTo x="-84" y="0"/>
              </wp:wrapPolygon>
            </wp:wrapTight>
            <wp:docPr id="3" name="Image 3" descr="C:\Users\Keïta\Documents\formation HG 2020-2021\supports\httpsgeoimage.cnes.frfrpandemie-de-coronavirus-et-demondialisation-la-flotte-aerienne-mondiale-clouee-au-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ïta\Documents\formation HG 2020-2021\supports\httpsgeoimage.cnes.frfrpandemie-de-coronavirus-et-demondialisation-la-flotte-aerienne-mondiale-clouee-au-sol.jpg"/>
                    <pic:cNvPicPr>
                      <a:picLocks noChangeAspect="1" noChangeArrowheads="1"/>
                    </pic:cNvPicPr>
                  </pic:nvPicPr>
                  <pic:blipFill>
                    <a:blip r:embed="rId13" cstate="print"/>
                    <a:srcRect/>
                    <a:stretch>
                      <a:fillRect/>
                    </a:stretch>
                  </pic:blipFill>
                  <pic:spPr bwMode="auto">
                    <a:xfrm>
                      <a:off x="0" y="0"/>
                      <a:ext cx="4895850" cy="2520950"/>
                    </a:xfrm>
                    <a:prstGeom prst="rect">
                      <a:avLst/>
                    </a:prstGeom>
                    <a:noFill/>
                    <a:ln w="9525">
                      <a:noFill/>
                      <a:miter lim="800000"/>
                      <a:headEnd/>
                      <a:tailEnd/>
                    </a:ln>
                  </pic:spPr>
                </pic:pic>
              </a:graphicData>
            </a:graphic>
          </wp:anchor>
        </w:drawing>
      </w:r>
      <w:r w:rsidR="00A70CB5">
        <w:rPr>
          <w:sz w:val="18"/>
          <w:szCs w:val="18"/>
        </w:rPr>
        <w:t>Doc. « </w:t>
      </w:r>
      <w:r w:rsidR="00B10C6B">
        <w:rPr>
          <w:sz w:val="18"/>
          <w:szCs w:val="18"/>
        </w:rPr>
        <w:t>La</w:t>
      </w:r>
      <w:r w:rsidR="00A70CB5">
        <w:rPr>
          <w:sz w:val="18"/>
          <w:szCs w:val="18"/>
        </w:rPr>
        <w:t xml:space="preserve"> flotte aérienne mondiale clouée au sol », Photo satellitaire de l’aéroport Roissy-Charles-De-Gaulle, 26 mars 2020. </w:t>
      </w:r>
      <w:r w:rsidR="00EF3FC6">
        <w:rPr>
          <w:sz w:val="18"/>
          <w:szCs w:val="18"/>
        </w:rPr>
        <w:t>(</w:t>
      </w:r>
      <w:r w:rsidR="00B10C6B">
        <w:rPr>
          <w:sz w:val="18"/>
          <w:szCs w:val="18"/>
        </w:rPr>
        <w:t>Site</w:t>
      </w:r>
      <w:r w:rsidR="00EF3FC6">
        <w:rPr>
          <w:sz w:val="18"/>
          <w:szCs w:val="18"/>
        </w:rPr>
        <w:t xml:space="preserve"> GéoImage du Cnes, centre d’études spatiales</w:t>
      </w:r>
      <w:r w:rsidR="00B738FC">
        <w:rPr>
          <w:sz w:val="18"/>
          <w:szCs w:val="18"/>
        </w:rPr>
        <w:t>)</w:t>
      </w:r>
    </w:p>
    <w:p w:rsidR="004275B5" w:rsidRDefault="000D4BC9" w:rsidP="004275B5">
      <w:pPr>
        <w:rPr>
          <w:sz w:val="18"/>
          <w:szCs w:val="18"/>
        </w:rPr>
      </w:pPr>
      <w:r w:rsidRPr="000D4BC9">
        <w:rPr>
          <w:noProof/>
          <w:lang w:eastAsia="fr-FR"/>
        </w:rPr>
        <w:pict>
          <v:rect id="_x0000_s1031" style="position:absolute;margin-left:-1pt;margin-top:10.3pt;width:334.5pt;height:129.5pt;z-index:251663360" strokecolor="white [3212]">
            <v:textbox style="mso-next-textbox:#_x0000_s1031">
              <w:txbxContent>
                <w:p w:rsidR="00275AE6" w:rsidRDefault="00275AE6" w:rsidP="004275B5">
                  <w:pPr>
                    <w:pStyle w:val="Paragraphedeliste"/>
                    <w:numPr>
                      <w:ilvl w:val="0"/>
                      <w:numId w:val="28"/>
                    </w:numPr>
                  </w:pPr>
                  <w:r>
                    <w:t>Nous présentons le document</w:t>
                  </w:r>
                </w:p>
                <w:p w:rsidR="00275AE6" w:rsidRDefault="00275AE6" w:rsidP="004275B5">
                  <w:r>
                    <w:t>Ce document est (</w:t>
                  </w:r>
                  <w:r w:rsidRPr="00B738FC">
                    <w:rPr>
                      <w:b/>
                    </w:rPr>
                    <w:t>la nature</w:t>
                  </w:r>
                  <w:r>
                    <w:t>)……………………………………………………….qui montre (</w:t>
                  </w:r>
                  <w:r w:rsidRPr="00B738FC">
                    <w:rPr>
                      <w:b/>
                    </w:rPr>
                    <w:t>le thème</w:t>
                  </w:r>
                  <w:r>
                    <w:t>)…………………………………………………………………………………</w:t>
                  </w:r>
                </w:p>
                <w:p w:rsidR="00275AE6" w:rsidRDefault="00275AE6" w:rsidP="004275B5">
                  <w:r>
                    <w:t xml:space="preserve">Entre (les </w:t>
                  </w:r>
                  <w:r w:rsidRPr="00B738FC">
                    <w:rPr>
                      <w:b/>
                    </w:rPr>
                    <w:t>années</w:t>
                  </w:r>
                  <w:r>
                    <w:t xml:space="preserve">)………………………………et ……………………………….Il est tiré de (la </w:t>
                  </w:r>
                  <w:r w:rsidRPr="00B738FC">
                    <w:rPr>
                      <w:b/>
                    </w:rPr>
                    <w:t>source</w:t>
                  </w:r>
                  <w:r>
                    <w:t>)……………………………………………………………………………………….</w:t>
                  </w:r>
                </w:p>
              </w:txbxContent>
            </v:textbox>
          </v:rect>
        </w:pict>
      </w:r>
    </w:p>
    <w:p w:rsidR="00EF3FC6" w:rsidRPr="004275B5" w:rsidRDefault="00EF3FC6" w:rsidP="004275B5"/>
    <w:p w:rsidR="004275B5" w:rsidRDefault="004275B5" w:rsidP="00EF3FC6">
      <w:pPr>
        <w:rPr>
          <w:sz w:val="20"/>
          <w:szCs w:val="20"/>
        </w:rPr>
      </w:pPr>
    </w:p>
    <w:p w:rsidR="004275B5" w:rsidRDefault="004275B5" w:rsidP="00EF3FC6">
      <w:pPr>
        <w:rPr>
          <w:sz w:val="20"/>
          <w:szCs w:val="20"/>
        </w:rPr>
      </w:pPr>
    </w:p>
    <w:p w:rsidR="004275B5" w:rsidRDefault="004275B5" w:rsidP="00EF3FC6">
      <w:pPr>
        <w:rPr>
          <w:sz w:val="20"/>
          <w:szCs w:val="20"/>
        </w:rPr>
      </w:pPr>
    </w:p>
    <w:p w:rsidR="004275B5" w:rsidRDefault="004275B5" w:rsidP="00EF3FC6">
      <w:pPr>
        <w:rPr>
          <w:sz w:val="20"/>
          <w:szCs w:val="20"/>
        </w:rPr>
      </w:pPr>
    </w:p>
    <w:p w:rsidR="004275B5" w:rsidRDefault="004275B5" w:rsidP="00EF3FC6">
      <w:pPr>
        <w:rPr>
          <w:sz w:val="20"/>
          <w:szCs w:val="20"/>
        </w:rPr>
      </w:pPr>
    </w:p>
    <w:p w:rsidR="004275B5" w:rsidRPr="004275B5" w:rsidRDefault="004275B5" w:rsidP="00EF3FC6">
      <w:pPr>
        <w:rPr>
          <w:sz w:val="20"/>
          <w:szCs w:val="20"/>
        </w:rPr>
      </w:pPr>
    </w:p>
    <w:p w:rsidR="00802A2F" w:rsidRPr="00C22BD4" w:rsidRDefault="00EF3FC6" w:rsidP="00C22BD4">
      <w:pPr>
        <w:pStyle w:val="Paragraphedeliste"/>
        <w:numPr>
          <w:ilvl w:val="0"/>
          <w:numId w:val="19"/>
        </w:numPr>
        <w:rPr>
          <w:sz w:val="20"/>
          <w:szCs w:val="20"/>
        </w:rPr>
      </w:pPr>
      <w:r w:rsidRPr="00C22BD4">
        <w:rPr>
          <w:sz w:val="20"/>
          <w:szCs w:val="20"/>
        </w:rPr>
        <w:t>A l’aide de votre schéma de l’aéroport (séance 3), repérez sur l’image</w:t>
      </w:r>
      <w:r w:rsidR="007C0587" w:rsidRPr="00C22BD4">
        <w:rPr>
          <w:sz w:val="20"/>
          <w:szCs w:val="20"/>
        </w:rPr>
        <w:t xml:space="preserve"> satellitaire</w:t>
      </w:r>
      <w:r w:rsidRPr="00C22BD4">
        <w:rPr>
          <w:sz w:val="20"/>
          <w:szCs w:val="20"/>
        </w:rPr>
        <w:t xml:space="preserve"> les réseaux des transports de la plateforme multimodale</w:t>
      </w:r>
      <w:r w:rsidR="00013695" w:rsidRPr="00C22BD4">
        <w:rPr>
          <w:sz w:val="20"/>
          <w:szCs w:val="20"/>
        </w:rPr>
        <w:t>. Que constatez-vous ? Complétez le tableau ci-dessous.</w:t>
      </w:r>
    </w:p>
    <w:tbl>
      <w:tblPr>
        <w:tblStyle w:val="Grilledutableau"/>
        <w:tblW w:w="0" w:type="auto"/>
        <w:tblLook w:val="04A0"/>
      </w:tblPr>
      <w:tblGrid>
        <w:gridCol w:w="2802"/>
        <w:gridCol w:w="1199"/>
        <w:gridCol w:w="2236"/>
        <w:gridCol w:w="1982"/>
        <w:gridCol w:w="2020"/>
        <w:gridCol w:w="2012"/>
        <w:gridCol w:w="1967"/>
      </w:tblGrid>
      <w:tr w:rsidR="004275B5" w:rsidTr="00343965">
        <w:tc>
          <w:tcPr>
            <w:tcW w:w="2802" w:type="dxa"/>
          </w:tcPr>
          <w:p w:rsidR="00921CB5" w:rsidRDefault="00921CB5" w:rsidP="00921CB5"/>
        </w:tc>
        <w:tc>
          <w:tcPr>
            <w:tcW w:w="1199" w:type="dxa"/>
          </w:tcPr>
          <w:p w:rsidR="00921CB5" w:rsidRPr="00143F3A" w:rsidRDefault="00921CB5" w:rsidP="00921CB5">
            <w:pPr>
              <w:jc w:val="center"/>
              <w:rPr>
                <w:b/>
                <w:sz w:val="20"/>
                <w:szCs w:val="20"/>
              </w:rPr>
            </w:pPr>
            <w:r w:rsidRPr="00143F3A">
              <w:rPr>
                <w:b/>
                <w:sz w:val="20"/>
                <w:szCs w:val="20"/>
              </w:rPr>
              <w:t>Les terminaux passagers</w:t>
            </w:r>
          </w:p>
        </w:tc>
        <w:tc>
          <w:tcPr>
            <w:tcW w:w="2236" w:type="dxa"/>
          </w:tcPr>
          <w:p w:rsidR="00921CB5" w:rsidRPr="00143F3A" w:rsidRDefault="00921CB5" w:rsidP="00921CB5">
            <w:pPr>
              <w:jc w:val="center"/>
              <w:rPr>
                <w:b/>
                <w:sz w:val="20"/>
                <w:szCs w:val="20"/>
              </w:rPr>
            </w:pPr>
            <w:r w:rsidRPr="00143F3A">
              <w:rPr>
                <w:b/>
                <w:sz w:val="20"/>
                <w:szCs w:val="20"/>
              </w:rPr>
              <w:t>Les pistes d’atterrissage/décollage</w:t>
            </w:r>
          </w:p>
        </w:tc>
        <w:tc>
          <w:tcPr>
            <w:tcW w:w="1982" w:type="dxa"/>
          </w:tcPr>
          <w:p w:rsidR="00921CB5" w:rsidRPr="00143F3A" w:rsidRDefault="00921CB5" w:rsidP="00921CB5">
            <w:pPr>
              <w:jc w:val="center"/>
              <w:rPr>
                <w:b/>
                <w:sz w:val="20"/>
                <w:szCs w:val="20"/>
              </w:rPr>
            </w:pPr>
            <w:r w:rsidRPr="00143F3A">
              <w:rPr>
                <w:b/>
                <w:sz w:val="20"/>
                <w:szCs w:val="20"/>
              </w:rPr>
              <w:t>La zone de fret</w:t>
            </w:r>
          </w:p>
        </w:tc>
        <w:tc>
          <w:tcPr>
            <w:tcW w:w="2020" w:type="dxa"/>
          </w:tcPr>
          <w:p w:rsidR="00921CB5" w:rsidRPr="00143F3A" w:rsidRDefault="00143F3A" w:rsidP="00921CB5">
            <w:pPr>
              <w:jc w:val="center"/>
              <w:rPr>
                <w:b/>
                <w:sz w:val="20"/>
                <w:szCs w:val="20"/>
              </w:rPr>
            </w:pPr>
            <w:r w:rsidRPr="00143F3A">
              <w:rPr>
                <w:b/>
                <w:sz w:val="20"/>
                <w:szCs w:val="20"/>
              </w:rPr>
              <w:t>La zone de maintenance des avions</w:t>
            </w:r>
          </w:p>
        </w:tc>
        <w:tc>
          <w:tcPr>
            <w:tcW w:w="2012" w:type="dxa"/>
          </w:tcPr>
          <w:p w:rsidR="00921CB5" w:rsidRPr="00143F3A" w:rsidRDefault="00143F3A" w:rsidP="00921CB5">
            <w:pPr>
              <w:jc w:val="center"/>
              <w:rPr>
                <w:b/>
                <w:sz w:val="20"/>
                <w:szCs w:val="20"/>
              </w:rPr>
            </w:pPr>
            <w:r w:rsidRPr="00143F3A">
              <w:rPr>
                <w:b/>
                <w:sz w:val="20"/>
                <w:szCs w:val="20"/>
              </w:rPr>
              <w:t>L’autoroute</w:t>
            </w:r>
          </w:p>
        </w:tc>
        <w:tc>
          <w:tcPr>
            <w:tcW w:w="1967" w:type="dxa"/>
          </w:tcPr>
          <w:p w:rsidR="00921CB5" w:rsidRPr="00143F3A" w:rsidRDefault="00143F3A" w:rsidP="00921CB5">
            <w:pPr>
              <w:jc w:val="center"/>
              <w:rPr>
                <w:b/>
                <w:sz w:val="20"/>
                <w:szCs w:val="20"/>
              </w:rPr>
            </w:pPr>
            <w:r w:rsidRPr="00143F3A">
              <w:rPr>
                <w:b/>
                <w:sz w:val="20"/>
                <w:szCs w:val="20"/>
              </w:rPr>
              <w:t>La ligne et la gare TGV</w:t>
            </w:r>
          </w:p>
        </w:tc>
      </w:tr>
      <w:tr w:rsidR="00343965" w:rsidTr="00343965">
        <w:tc>
          <w:tcPr>
            <w:tcW w:w="2802" w:type="dxa"/>
          </w:tcPr>
          <w:p w:rsidR="00343965" w:rsidRDefault="00343965" w:rsidP="00921CB5">
            <w:pPr>
              <w:rPr>
                <w:sz w:val="18"/>
                <w:szCs w:val="18"/>
              </w:rPr>
            </w:pPr>
          </w:p>
          <w:p w:rsidR="00921CB5" w:rsidRPr="004275B5" w:rsidRDefault="00143F3A" w:rsidP="00921CB5">
            <w:pPr>
              <w:rPr>
                <w:sz w:val="18"/>
                <w:szCs w:val="18"/>
              </w:rPr>
            </w:pPr>
            <w:r w:rsidRPr="004275B5">
              <w:rPr>
                <w:sz w:val="18"/>
                <w:szCs w:val="18"/>
              </w:rPr>
              <w:t>Je décris ce que je vois sur l’image</w:t>
            </w:r>
          </w:p>
        </w:tc>
        <w:tc>
          <w:tcPr>
            <w:tcW w:w="1199" w:type="dxa"/>
          </w:tcPr>
          <w:p w:rsidR="00921CB5" w:rsidRDefault="00921CB5" w:rsidP="00921CB5"/>
          <w:p w:rsidR="00343965" w:rsidRDefault="00343965" w:rsidP="00921CB5"/>
        </w:tc>
        <w:tc>
          <w:tcPr>
            <w:tcW w:w="2236" w:type="dxa"/>
          </w:tcPr>
          <w:p w:rsidR="00921CB5" w:rsidRDefault="00921CB5" w:rsidP="00921CB5"/>
        </w:tc>
        <w:tc>
          <w:tcPr>
            <w:tcW w:w="1982" w:type="dxa"/>
          </w:tcPr>
          <w:p w:rsidR="00921CB5" w:rsidRDefault="00921CB5" w:rsidP="00921CB5"/>
        </w:tc>
        <w:tc>
          <w:tcPr>
            <w:tcW w:w="2020" w:type="dxa"/>
          </w:tcPr>
          <w:p w:rsidR="00921CB5" w:rsidRDefault="00921CB5" w:rsidP="00921CB5"/>
        </w:tc>
        <w:tc>
          <w:tcPr>
            <w:tcW w:w="2012" w:type="dxa"/>
          </w:tcPr>
          <w:p w:rsidR="00921CB5" w:rsidRDefault="00921CB5" w:rsidP="00921CB5"/>
        </w:tc>
        <w:tc>
          <w:tcPr>
            <w:tcW w:w="1967" w:type="dxa"/>
          </w:tcPr>
          <w:p w:rsidR="00921CB5" w:rsidRDefault="00921CB5" w:rsidP="00921CB5"/>
        </w:tc>
      </w:tr>
      <w:tr w:rsidR="00343965" w:rsidTr="00343965">
        <w:tc>
          <w:tcPr>
            <w:tcW w:w="2802" w:type="dxa"/>
          </w:tcPr>
          <w:p w:rsidR="00143F3A" w:rsidRPr="004275B5" w:rsidRDefault="00143F3A" w:rsidP="00921CB5">
            <w:pPr>
              <w:rPr>
                <w:sz w:val="18"/>
                <w:szCs w:val="18"/>
              </w:rPr>
            </w:pPr>
            <w:r w:rsidRPr="004275B5">
              <w:rPr>
                <w:sz w:val="18"/>
                <w:szCs w:val="18"/>
              </w:rPr>
              <w:t>Je qualifie le trafic aérien et l’activité aéroportuaire de Roissy en Mars 2020</w:t>
            </w:r>
            <w:r w:rsidR="00343965">
              <w:rPr>
                <w:sz w:val="18"/>
                <w:szCs w:val="18"/>
              </w:rPr>
              <w:t xml:space="preserve"> et j’émets des hypothèses sur les conséquences (tourisme, transport de marchandises…) de cette activité.</w:t>
            </w:r>
          </w:p>
        </w:tc>
        <w:tc>
          <w:tcPr>
            <w:tcW w:w="11416" w:type="dxa"/>
            <w:gridSpan w:val="6"/>
          </w:tcPr>
          <w:p w:rsidR="00143F3A" w:rsidRPr="004275B5" w:rsidRDefault="00143F3A" w:rsidP="00921CB5">
            <w:pPr>
              <w:rPr>
                <w:sz w:val="20"/>
                <w:szCs w:val="20"/>
              </w:rPr>
            </w:pPr>
            <w:r w:rsidRPr="004275B5">
              <w:rPr>
                <w:sz w:val="20"/>
                <w:szCs w:val="20"/>
              </w:rPr>
              <w:t>On a l’impression que le trafic aérien est……………………………………………………………………………………………………………………………………………..</w:t>
            </w:r>
          </w:p>
          <w:p w:rsidR="00143F3A" w:rsidRPr="004275B5" w:rsidRDefault="00143F3A" w:rsidP="00921CB5">
            <w:pPr>
              <w:rPr>
                <w:sz w:val="20"/>
                <w:szCs w:val="20"/>
              </w:rPr>
            </w:pPr>
            <w:r w:rsidRPr="004275B5">
              <w:rPr>
                <w:sz w:val="20"/>
                <w:szCs w:val="20"/>
              </w:rPr>
              <w:t>…………………………………………………………………………………………………………………………………………………………………………………………………………</w:t>
            </w:r>
          </w:p>
          <w:p w:rsidR="004275B5" w:rsidRDefault="004275B5" w:rsidP="00921CB5">
            <w:pPr>
              <w:rPr>
                <w:sz w:val="20"/>
                <w:szCs w:val="20"/>
              </w:rPr>
            </w:pPr>
            <w:r w:rsidRPr="004275B5">
              <w:rPr>
                <w:sz w:val="20"/>
                <w:szCs w:val="20"/>
              </w:rPr>
              <w:t>………………………………………………………………………………………………………………………………………………………………………………………………………..</w:t>
            </w:r>
          </w:p>
          <w:p w:rsidR="00343965" w:rsidRPr="004275B5" w:rsidRDefault="00343965" w:rsidP="00343965">
            <w:pPr>
              <w:rPr>
                <w:sz w:val="20"/>
                <w:szCs w:val="20"/>
              </w:rPr>
            </w:pPr>
            <w:r>
              <w:rPr>
                <w:sz w:val="20"/>
                <w:szCs w:val="20"/>
              </w:rPr>
              <w:t>On peut supposer que cette situation a des conséquences sur………………………………………………………………………………………………………….. …………………………………………………………………………………………………………………………………………………………………………………………………………….</w:t>
            </w:r>
          </w:p>
        </w:tc>
      </w:tr>
      <w:tr w:rsidR="004275B5" w:rsidTr="00343965">
        <w:tc>
          <w:tcPr>
            <w:tcW w:w="2802" w:type="dxa"/>
          </w:tcPr>
          <w:p w:rsidR="004275B5" w:rsidRPr="004275B5" w:rsidRDefault="004275B5" w:rsidP="00921CB5">
            <w:pPr>
              <w:rPr>
                <w:sz w:val="18"/>
                <w:szCs w:val="18"/>
              </w:rPr>
            </w:pPr>
            <w:r w:rsidRPr="004275B5">
              <w:rPr>
                <w:sz w:val="18"/>
                <w:szCs w:val="18"/>
              </w:rPr>
              <w:t>J’émets des hypothèses pour tenter d’expliquer cette situation, à l’aide de mes connaissances, des éléments au tableau et du contexte international</w:t>
            </w:r>
          </w:p>
        </w:tc>
        <w:tc>
          <w:tcPr>
            <w:tcW w:w="11416" w:type="dxa"/>
            <w:gridSpan w:val="6"/>
          </w:tcPr>
          <w:p w:rsidR="004275B5" w:rsidRDefault="004275B5" w:rsidP="00921CB5">
            <w:pPr>
              <w:rPr>
                <w:sz w:val="20"/>
                <w:szCs w:val="20"/>
              </w:rPr>
            </w:pPr>
          </w:p>
          <w:p w:rsidR="009D1147" w:rsidRDefault="004275B5" w:rsidP="00921CB5">
            <w:pPr>
              <w:rPr>
                <w:sz w:val="20"/>
                <w:szCs w:val="20"/>
              </w:rPr>
            </w:pPr>
            <w:r w:rsidRPr="004275B5">
              <w:rPr>
                <w:sz w:val="20"/>
                <w:szCs w:val="20"/>
              </w:rPr>
              <w:t xml:space="preserve">Cette situation pourrait s’expliquer par……………………………………………………………………………………………………………. en effet, </w:t>
            </w:r>
            <w:r>
              <w:rPr>
                <w:sz w:val="20"/>
                <w:szCs w:val="20"/>
              </w:rPr>
              <w:t xml:space="preserve"> à cause </w:t>
            </w:r>
          </w:p>
          <w:p w:rsidR="009D1147" w:rsidRDefault="009D1147" w:rsidP="00921CB5">
            <w:pPr>
              <w:rPr>
                <w:sz w:val="20"/>
                <w:szCs w:val="20"/>
              </w:rPr>
            </w:pPr>
          </w:p>
          <w:p w:rsidR="004275B5" w:rsidRDefault="004275B5" w:rsidP="00921CB5">
            <w:pPr>
              <w:rPr>
                <w:sz w:val="20"/>
                <w:szCs w:val="20"/>
              </w:rPr>
            </w:pPr>
            <w:r>
              <w:rPr>
                <w:sz w:val="20"/>
                <w:szCs w:val="20"/>
              </w:rPr>
              <w:t>de…………………..………………………………………………………..l’aéroport est peut-être………………………………</w:t>
            </w:r>
            <w:r w:rsidR="009D1147">
              <w:rPr>
                <w:sz w:val="20"/>
                <w:szCs w:val="20"/>
              </w:rPr>
              <w:t>……………………………………………..</w:t>
            </w:r>
          </w:p>
          <w:p w:rsidR="009D1147" w:rsidRPr="004275B5" w:rsidRDefault="009D1147" w:rsidP="00921CB5">
            <w:pPr>
              <w:rPr>
                <w:sz w:val="20"/>
                <w:szCs w:val="20"/>
              </w:rPr>
            </w:pPr>
          </w:p>
        </w:tc>
      </w:tr>
    </w:tbl>
    <w:p w:rsidR="00921CB5" w:rsidRDefault="00921CB5" w:rsidP="00343965"/>
    <w:p w:rsidR="00343965" w:rsidRDefault="00343965" w:rsidP="00C22BD4">
      <w:pPr>
        <w:pStyle w:val="Paragraphedeliste"/>
        <w:numPr>
          <w:ilvl w:val="0"/>
          <w:numId w:val="19"/>
        </w:numPr>
      </w:pPr>
      <w:r>
        <w:t>Nous répondons à la problématique de la séance</w:t>
      </w:r>
    </w:p>
    <w:p w:rsidR="00013695" w:rsidRDefault="00013695" w:rsidP="00013695"/>
    <w:p w:rsidR="00543865" w:rsidRDefault="00543865" w:rsidP="00013695"/>
    <w:p w:rsidR="002707F1" w:rsidRDefault="002707F1" w:rsidP="00543865">
      <w:pPr>
        <w:jc w:val="center"/>
        <w:rPr>
          <w:b/>
        </w:rPr>
      </w:pPr>
    </w:p>
    <w:p w:rsidR="00543865" w:rsidRPr="007578B2" w:rsidRDefault="00543865" w:rsidP="00543865">
      <w:pPr>
        <w:jc w:val="center"/>
      </w:pPr>
      <w:r>
        <w:rPr>
          <w:b/>
        </w:rPr>
        <w:t xml:space="preserve">Activité 3 : </w:t>
      </w:r>
      <w:r w:rsidR="007578B2">
        <w:rPr>
          <w:b/>
        </w:rPr>
        <w:t>analyser l’impact de la période de confinement sur l’utilisation du numérique dans le monde</w:t>
      </w:r>
    </w:p>
    <w:p w:rsidR="00802A2F" w:rsidRDefault="000D4BC9">
      <w:r>
        <w:rPr>
          <w:noProof/>
          <w:lang w:eastAsia="fr-FR"/>
        </w:rPr>
        <w:pict>
          <v:rect id="_x0000_s1035" style="position:absolute;margin-left:326.1pt;margin-top:4.55pt;width:365pt;height:58.45pt;z-index:251666432" strokecolor="white [3212]">
            <v:textbox style="mso-next-textbox:#_x0000_s1035">
              <w:txbxContent>
                <w:p w:rsidR="00275AE6" w:rsidRDefault="00275AE6" w:rsidP="00587E7F">
                  <w:r>
                    <w:t xml:space="preserve">Doc. </w:t>
                  </w:r>
                  <w:r w:rsidRPr="00543865">
                    <w:t>Tableau</w:t>
                  </w:r>
                  <w:r>
                    <w:t> </w:t>
                  </w:r>
                  <w:r w:rsidRPr="00543865">
                    <w:t xml:space="preserve"> </w:t>
                  </w:r>
                  <w:r>
                    <w:t>« l’</w:t>
                  </w:r>
                  <w:r w:rsidRPr="00543865">
                    <w:t xml:space="preserve">évolution </w:t>
                  </w:r>
                  <w:r>
                    <w:t xml:space="preserve">des </w:t>
                  </w:r>
                  <w:r w:rsidRPr="00543865">
                    <w:t xml:space="preserve">utilisateurs </w:t>
                  </w:r>
                  <w:r>
                    <w:t xml:space="preserve">des </w:t>
                  </w:r>
                  <w:r w:rsidRPr="00543865">
                    <w:t>réseaux sociaux durant confinement</w:t>
                  </w:r>
                  <w:r>
                    <w:t> » tiré du blogdumodérateur</w:t>
                  </w:r>
                </w:p>
                <w:p w:rsidR="00275AE6" w:rsidRDefault="00275AE6"/>
              </w:txbxContent>
            </v:textbox>
          </v:rect>
        </w:pict>
      </w:r>
      <w:r>
        <w:rPr>
          <w:noProof/>
          <w:lang w:eastAsia="fr-FR"/>
        </w:rPr>
        <w:pict>
          <v:rect id="_x0000_s1034" style="position:absolute;margin-left:343.6pt;margin-top:63pt;width:361pt;height:123.05pt;z-index:251665408" strokecolor="white [3212]">
            <v:textbox style="mso-next-textbox:#_x0000_s1034">
              <w:txbxContent>
                <w:p w:rsidR="00275AE6" w:rsidRDefault="00275AE6" w:rsidP="007578B2">
                  <w:pPr>
                    <w:pStyle w:val="Paragraphedeliste"/>
                    <w:numPr>
                      <w:ilvl w:val="0"/>
                      <w:numId w:val="30"/>
                    </w:numPr>
                  </w:pPr>
                  <w:r>
                    <w:t>Nous présentons le document</w:t>
                  </w:r>
                </w:p>
                <w:p w:rsidR="00275AE6" w:rsidRDefault="00275AE6" w:rsidP="007578B2">
                  <w:r>
                    <w:t>Ce document est (</w:t>
                  </w:r>
                  <w:r w:rsidRPr="007578B2">
                    <w:rPr>
                      <w:b/>
                    </w:rPr>
                    <w:t>la nature</w:t>
                  </w:r>
                  <w:r>
                    <w:t xml:space="preserve">)……………………………………………………….qui montre </w:t>
                  </w:r>
                </w:p>
                <w:p w:rsidR="00275AE6" w:rsidRDefault="00275AE6" w:rsidP="007578B2">
                  <w:r>
                    <w:t>(</w:t>
                  </w:r>
                  <w:r w:rsidRPr="007578B2">
                    <w:rPr>
                      <w:b/>
                    </w:rPr>
                    <w:t>le thème</w:t>
                  </w:r>
                  <w:r>
                    <w:t>)…………………………………………………………………………………</w:t>
                  </w:r>
                </w:p>
                <w:p w:rsidR="00275AE6" w:rsidRDefault="00275AE6" w:rsidP="007578B2">
                  <w:r>
                    <w:t xml:space="preserve">Entre (les </w:t>
                  </w:r>
                  <w:r w:rsidRPr="007578B2">
                    <w:rPr>
                      <w:b/>
                    </w:rPr>
                    <w:t>années</w:t>
                  </w:r>
                  <w:r>
                    <w:t xml:space="preserve">)………………………………et ……………………………….Il est tiré de (la </w:t>
                  </w:r>
                </w:p>
                <w:p w:rsidR="00275AE6" w:rsidRDefault="00275AE6" w:rsidP="007578B2">
                  <w:r w:rsidRPr="007578B2">
                    <w:rPr>
                      <w:b/>
                    </w:rPr>
                    <w:t>source</w:t>
                  </w:r>
                  <w:r>
                    <w:t>)……………………………………………………………………………………….</w:t>
                  </w:r>
                </w:p>
                <w:p w:rsidR="00275AE6" w:rsidRDefault="00275AE6" w:rsidP="007578B2"/>
              </w:txbxContent>
            </v:textbox>
          </v:rect>
        </w:pict>
      </w:r>
      <w:r w:rsidR="00543865">
        <w:rPr>
          <w:noProof/>
          <w:lang w:eastAsia="fr-FR"/>
        </w:rPr>
        <w:drawing>
          <wp:inline distT="0" distB="0" distL="0" distR="0">
            <wp:extent cx="4101189" cy="2556000"/>
            <wp:effectExtent l="19050" t="0" r="0" b="0"/>
            <wp:docPr id="5" name="Image 5" descr="C:\Users\Keïta\Documents\CAP géo covid\supports\tableau évolution utilisateurs réseaux sociaux durant confinement httpswww.blogdumoderateur.cominternet-reseaux-sociaux-mobile-t1-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ïta\Documents\CAP géo covid\supports\tableau évolution utilisateurs réseaux sociaux durant confinement httpswww.blogdumoderateur.cominternet-reseaux-sociaux-mobile-t1-2020.jpg"/>
                    <pic:cNvPicPr>
                      <a:picLocks noChangeAspect="1" noChangeArrowheads="1"/>
                    </pic:cNvPicPr>
                  </pic:nvPicPr>
                  <pic:blipFill>
                    <a:blip r:embed="rId14"/>
                    <a:srcRect/>
                    <a:stretch>
                      <a:fillRect/>
                    </a:stretch>
                  </pic:blipFill>
                  <pic:spPr bwMode="auto">
                    <a:xfrm>
                      <a:off x="0" y="0"/>
                      <a:ext cx="4102100" cy="2559050"/>
                    </a:xfrm>
                    <a:prstGeom prst="rect">
                      <a:avLst/>
                    </a:prstGeom>
                    <a:noFill/>
                    <a:ln w="9525">
                      <a:noFill/>
                      <a:miter lim="800000"/>
                      <a:headEnd/>
                      <a:tailEnd/>
                    </a:ln>
                  </pic:spPr>
                </pic:pic>
              </a:graphicData>
            </a:graphic>
          </wp:inline>
        </w:drawing>
      </w:r>
    </w:p>
    <w:p w:rsidR="009D1147" w:rsidRDefault="009D1147" w:rsidP="009D1147">
      <w:pPr>
        <w:pStyle w:val="Paragraphedeliste"/>
        <w:numPr>
          <w:ilvl w:val="0"/>
          <w:numId w:val="31"/>
        </w:numPr>
      </w:pPr>
      <w:r>
        <w:t>comment a évolué le nombre d’utilisateurs d’internet entre avril2019 et avril 2020 ? Justifiez votre réponse</w:t>
      </w:r>
    </w:p>
    <w:p w:rsidR="009D1147" w:rsidRDefault="009D1147">
      <w:r>
        <w:t>Le nombre d’utilisateurs d’internet a……………………………………………………………………………………………………………………………………………………………………………………….</w:t>
      </w:r>
    </w:p>
    <w:p w:rsidR="009D1147" w:rsidRDefault="009D1147" w:rsidP="009D1147">
      <w:pPr>
        <w:pStyle w:val="Paragraphedeliste"/>
        <w:numPr>
          <w:ilvl w:val="0"/>
          <w:numId w:val="31"/>
        </w:numPr>
      </w:pPr>
      <w:r>
        <w:t>Comment a évolué le nombre d’utilisateurs de réseaux sociaux sur la même période ? Justifiez votre réponse</w:t>
      </w:r>
    </w:p>
    <w:p w:rsidR="00543865" w:rsidRDefault="009D1147">
      <w:r>
        <w:t>Le nombre d’utilisateurs de réseaux sociaux a …………………………………………………………………………………………………………………………………………………………………………</w:t>
      </w:r>
    </w:p>
    <w:p w:rsidR="00587E7F" w:rsidRDefault="00587E7F" w:rsidP="009D1147">
      <w:pPr>
        <w:pStyle w:val="Paragraphedeliste"/>
        <w:numPr>
          <w:ilvl w:val="0"/>
          <w:numId w:val="31"/>
        </w:numPr>
      </w:pPr>
      <w:r>
        <w:t>Emettez des hypothèses pour expliquer cette évolution des réseaux sociaux et d’internet. Pour cela, appuyez vous sur le texte « un monde sous-marin câblé » (doc.2 séance 2), sur les éléments notés au tableau et sur vos connaissances.</w:t>
      </w:r>
    </w:p>
    <w:p w:rsidR="00587E7F" w:rsidRDefault="00587E7F" w:rsidP="00587E7F">
      <w:r>
        <w:t>Plusieurs hypothèses peuvent expliquer cette…………………………………………………………………du nombre d’utilisateurs d’internet et des………………………………….</w:t>
      </w:r>
    </w:p>
    <w:p w:rsidR="009D1147" w:rsidRDefault="00587E7F" w:rsidP="00587E7F">
      <w:r>
        <w:t>……………………..Tout d’abord, on peut supposer que (élément de la séance 2sur le nombre de câbles en service)……………………………………………………………………</w:t>
      </w:r>
    </w:p>
    <w:p w:rsidR="00587E7F" w:rsidRDefault="00587E7F" w:rsidP="00587E7F">
      <w:r>
        <w:t>……………………………………………………………………………………………………………………………………………..Ensuite, ………………………………………………………………………………….</w:t>
      </w:r>
    </w:p>
    <w:p w:rsidR="00587E7F" w:rsidRDefault="00587E7F" w:rsidP="00587E7F">
      <w:r>
        <w:t>……………………………………………………………………………………………………………………………………………………………………………………………………………………………………………….</w:t>
      </w:r>
    </w:p>
    <w:p w:rsidR="00802A2F" w:rsidRDefault="00587E7F" w:rsidP="00587E7F">
      <w:pPr>
        <w:pStyle w:val="Paragraphedeliste"/>
        <w:numPr>
          <w:ilvl w:val="0"/>
          <w:numId w:val="31"/>
        </w:numPr>
      </w:pPr>
      <w:r>
        <w:t xml:space="preserve">Nous répondons à la problématique </w:t>
      </w:r>
    </w:p>
    <w:p w:rsidR="00802A2F" w:rsidRDefault="00802A2F"/>
    <w:p w:rsidR="00802CCB" w:rsidRDefault="00802CCB" w:rsidP="00270E90">
      <w:pPr>
        <w:rPr>
          <w:b/>
        </w:rPr>
      </w:pPr>
    </w:p>
    <w:p w:rsidR="00802A2F" w:rsidRDefault="005D2E3F" w:rsidP="005D2E3F">
      <w:pPr>
        <w:jc w:val="center"/>
        <w:rPr>
          <w:b/>
        </w:rPr>
      </w:pPr>
      <w:r>
        <w:rPr>
          <w:b/>
        </w:rPr>
        <w:t>Trace écrite</w:t>
      </w:r>
    </w:p>
    <w:p w:rsidR="005D2E3F" w:rsidRDefault="005D2E3F" w:rsidP="005D2E3F">
      <w:pPr>
        <w:jc w:val="both"/>
        <w:rPr>
          <w:b/>
        </w:rPr>
      </w:pPr>
      <w:r>
        <w:rPr>
          <w:b/>
        </w:rPr>
        <w:t>A l’aide des informations fournies par les différents groupes, complétez le schéma récapitulatif sur « l’impact de l’épidémie de Covid 19 sur la mondialisation » :</w:t>
      </w:r>
    </w:p>
    <w:tbl>
      <w:tblPr>
        <w:tblStyle w:val="Grilledutableau"/>
        <w:tblpPr w:leftFromText="141" w:rightFromText="141" w:vertAnchor="text" w:horzAnchor="page" w:tblpX="11093" w:tblpY="312"/>
        <w:tblW w:w="0" w:type="auto"/>
        <w:tblLook w:val="04A0"/>
      </w:tblPr>
      <w:tblGrid>
        <w:gridCol w:w="3211"/>
      </w:tblGrid>
      <w:tr w:rsidR="00A411A9" w:rsidTr="00A411A9">
        <w:trPr>
          <w:trHeight w:val="645"/>
        </w:trPr>
        <w:tc>
          <w:tcPr>
            <w:tcW w:w="321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411A9" w:rsidRPr="00A411A9" w:rsidRDefault="00A411A9" w:rsidP="00A411A9">
            <w:pPr>
              <w:tabs>
                <w:tab w:val="left" w:pos="3930"/>
              </w:tabs>
              <w:jc w:val="center"/>
              <w:rPr>
                <w:b/>
                <w:sz w:val="28"/>
                <w:szCs w:val="28"/>
              </w:rPr>
            </w:pPr>
            <w:r w:rsidRPr="00A411A9">
              <w:rPr>
                <w:b/>
                <w:sz w:val="28"/>
                <w:szCs w:val="28"/>
              </w:rPr>
              <w:t>Impacts sur la mondialisation</w:t>
            </w:r>
          </w:p>
        </w:tc>
      </w:tr>
      <w:tr w:rsidR="00A411A9" w:rsidTr="000E3BC7">
        <w:trPr>
          <w:trHeight w:val="1300"/>
        </w:trPr>
        <w:tc>
          <w:tcPr>
            <w:tcW w:w="3211" w:type="dxa"/>
            <w:tcBorders>
              <w:top w:val="single" w:sz="18" w:space="0" w:color="000000" w:themeColor="text1"/>
              <w:left w:val="single" w:sz="12" w:space="0" w:color="000000" w:themeColor="text1"/>
              <w:bottom w:val="single" w:sz="12" w:space="0" w:color="000000" w:themeColor="text1"/>
              <w:right w:val="single" w:sz="12" w:space="0" w:color="000000" w:themeColor="text1"/>
            </w:tcBorders>
          </w:tcPr>
          <w:p w:rsidR="00A411A9" w:rsidRDefault="00A411A9" w:rsidP="00A411A9">
            <w:pPr>
              <w:tabs>
                <w:tab w:val="left" w:pos="3930"/>
              </w:tabs>
            </w:pPr>
          </w:p>
          <w:p w:rsidR="000E3BC7" w:rsidRDefault="00A411A9" w:rsidP="00A411A9">
            <w:pPr>
              <w:tabs>
                <w:tab w:val="left" w:pos="3930"/>
              </w:tabs>
            </w:pPr>
            <w:r>
              <w:t xml:space="preserve">Baisse, effondrement des échanges de marchandises </w:t>
            </w:r>
            <w:r w:rsidR="000E3BC7">
              <w:t>entre les pays du monde</w:t>
            </w:r>
          </w:p>
          <w:p w:rsidR="000E3BC7" w:rsidRDefault="000E3BC7" w:rsidP="00A411A9">
            <w:pPr>
              <w:tabs>
                <w:tab w:val="left" w:pos="3930"/>
              </w:tabs>
            </w:pPr>
            <w:r>
              <w:t>Crise économique</w:t>
            </w:r>
          </w:p>
          <w:p w:rsidR="000E3BC7" w:rsidRDefault="000E3BC7" w:rsidP="00A411A9">
            <w:pPr>
              <w:tabs>
                <w:tab w:val="left" w:pos="3930"/>
              </w:tabs>
            </w:pPr>
          </w:p>
        </w:tc>
      </w:tr>
      <w:tr w:rsidR="00A411A9" w:rsidTr="000E3BC7">
        <w:trPr>
          <w:trHeight w:val="645"/>
        </w:trPr>
        <w:tc>
          <w:tcPr>
            <w:tcW w:w="32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11A9" w:rsidRDefault="00A411A9" w:rsidP="00A411A9">
            <w:pPr>
              <w:tabs>
                <w:tab w:val="left" w:pos="3930"/>
              </w:tabs>
            </w:pPr>
          </w:p>
          <w:p w:rsidR="00A411A9" w:rsidRDefault="000E3BC7" w:rsidP="00A411A9">
            <w:pPr>
              <w:tabs>
                <w:tab w:val="left" w:pos="3930"/>
              </w:tabs>
            </w:pPr>
            <w:r>
              <w:t>explos</w:t>
            </w:r>
            <w:r w:rsidR="00A411A9">
              <w:t>ion des échanges numériques (internet et les réseaux sociaux</w:t>
            </w:r>
            <w:r>
              <w:t>)</w:t>
            </w:r>
          </w:p>
          <w:p w:rsidR="00A411A9" w:rsidRDefault="00A411A9" w:rsidP="00A411A9">
            <w:pPr>
              <w:tabs>
                <w:tab w:val="left" w:pos="3930"/>
              </w:tabs>
            </w:pPr>
          </w:p>
          <w:p w:rsidR="00A411A9" w:rsidRDefault="00A411A9" w:rsidP="00A411A9">
            <w:pPr>
              <w:tabs>
                <w:tab w:val="left" w:pos="3930"/>
              </w:tabs>
            </w:pPr>
          </w:p>
        </w:tc>
      </w:tr>
      <w:tr w:rsidR="00A411A9" w:rsidTr="000E3BC7">
        <w:trPr>
          <w:trHeight w:val="645"/>
        </w:trPr>
        <w:tc>
          <w:tcPr>
            <w:tcW w:w="32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E3BC7" w:rsidRDefault="000E3BC7" w:rsidP="00A411A9">
            <w:pPr>
              <w:tabs>
                <w:tab w:val="left" w:pos="3930"/>
              </w:tabs>
            </w:pPr>
          </w:p>
          <w:p w:rsidR="00A411A9" w:rsidRDefault="000E3BC7" w:rsidP="00A411A9">
            <w:pPr>
              <w:tabs>
                <w:tab w:val="left" w:pos="3930"/>
              </w:tabs>
            </w:pPr>
            <w:r>
              <w:t>Arrêt des mobilités touristiques et de travail</w:t>
            </w:r>
          </w:p>
          <w:p w:rsidR="000E3BC7" w:rsidRDefault="000E3BC7" w:rsidP="00A411A9">
            <w:pPr>
              <w:tabs>
                <w:tab w:val="left" w:pos="3930"/>
              </w:tabs>
            </w:pPr>
          </w:p>
          <w:p w:rsidR="00A411A9" w:rsidRDefault="00A411A9" w:rsidP="00A411A9">
            <w:pPr>
              <w:tabs>
                <w:tab w:val="left" w:pos="3930"/>
              </w:tabs>
            </w:pPr>
          </w:p>
        </w:tc>
      </w:tr>
    </w:tbl>
    <w:p w:rsidR="005D2E3F" w:rsidRDefault="005D2E3F" w:rsidP="005D2E3F">
      <w:pPr>
        <w:jc w:val="both"/>
      </w:pPr>
    </w:p>
    <w:p w:rsidR="005D2E3F" w:rsidRDefault="005D2E3F" w:rsidP="005D2E3F">
      <w:pPr>
        <w:jc w:val="both"/>
      </w:pPr>
    </w:p>
    <w:p w:rsidR="005D2E3F" w:rsidRDefault="000D4BC9" w:rsidP="005D2E3F">
      <w:pPr>
        <w:jc w:val="both"/>
      </w:pPr>
      <w:r>
        <w:rPr>
          <w:noProof/>
          <w:lang w:eastAsia="fr-FR"/>
        </w:rPr>
        <w:pict>
          <v:rect id="_x0000_s1036" style="position:absolute;left:0;text-align:left;margin-left:-6.9pt;margin-top:10.55pt;width:117.5pt;height:154pt;z-index:251667456" strokeweight="2.25pt">
            <v:textbox style="mso-next-textbox:#_x0000_s1036">
              <w:txbxContent>
                <w:p w:rsidR="00275AE6" w:rsidRDefault="00275AE6" w:rsidP="005D2E3F">
                  <w:pPr>
                    <w:jc w:val="center"/>
                  </w:pPr>
                </w:p>
                <w:p w:rsidR="00275AE6" w:rsidRPr="005D2E3F" w:rsidRDefault="00275AE6" w:rsidP="005D2E3F">
                  <w:pPr>
                    <w:jc w:val="center"/>
                    <w:rPr>
                      <w:b/>
                      <w:sz w:val="28"/>
                      <w:szCs w:val="28"/>
                    </w:rPr>
                  </w:pPr>
                  <w:r w:rsidRPr="005D2E3F">
                    <w:rPr>
                      <w:b/>
                      <w:sz w:val="28"/>
                      <w:szCs w:val="28"/>
                    </w:rPr>
                    <w:t>EPIDEMIE</w:t>
                  </w:r>
                </w:p>
                <w:p w:rsidR="00275AE6" w:rsidRPr="005D2E3F" w:rsidRDefault="00275AE6" w:rsidP="005D2E3F">
                  <w:pPr>
                    <w:jc w:val="center"/>
                    <w:rPr>
                      <w:b/>
                      <w:sz w:val="28"/>
                      <w:szCs w:val="28"/>
                    </w:rPr>
                  </w:pPr>
                  <w:r w:rsidRPr="005D2E3F">
                    <w:rPr>
                      <w:b/>
                      <w:sz w:val="28"/>
                      <w:szCs w:val="28"/>
                    </w:rPr>
                    <w:t>DE</w:t>
                  </w:r>
                </w:p>
                <w:p w:rsidR="00275AE6" w:rsidRPr="005D2E3F" w:rsidRDefault="00275AE6" w:rsidP="005D2E3F">
                  <w:pPr>
                    <w:jc w:val="center"/>
                    <w:rPr>
                      <w:b/>
                      <w:sz w:val="28"/>
                      <w:szCs w:val="28"/>
                    </w:rPr>
                  </w:pPr>
                  <w:r w:rsidRPr="005D2E3F">
                    <w:rPr>
                      <w:b/>
                      <w:sz w:val="28"/>
                      <w:szCs w:val="28"/>
                    </w:rPr>
                    <w:t>COVID 19</w:t>
                  </w:r>
                </w:p>
              </w:txbxContent>
            </v:textbox>
          </v:rect>
        </w:pict>
      </w:r>
    </w:p>
    <w:tbl>
      <w:tblPr>
        <w:tblStyle w:val="Grilledutableau"/>
        <w:tblpPr w:leftFromText="141" w:rightFromText="141" w:vertAnchor="text" w:horzAnchor="page" w:tblpX="5083" w:tblpY="73"/>
        <w:tblW w:w="0" w:type="auto"/>
        <w:tblLook w:val="04A0"/>
      </w:tblPr>
      <w:tblGrid>
        <w:gridCol w:w="2399"/>
      </w:tblGrid>
      <w:tr w:rsidR="00A411A9" w:rsidTr="00A411A9">
        <w:trPr>
          <w:trHeight w:val="924"/>
        </w:trPr>
        <w:tc>
          <w:tcPr>
            <w:tcW w:w="2399" w:type="dxa"/>
            <w:tcBorders>
              <w:top w:val="single" w:sz="18" w:space="0" w:color="auto"/>
              <w:left w:val="single" w:sz="18" w:space="0" w:color="auto"/>
              <w:bottom w:val="single" w:sz="18" w:space="0" w:color="auto"/>
              <w:right w:val="single" w:sz="18" w:space="0" w:color="auto"/>
            </w:tcBorders>
          </w:tcPr>
          <w:p w:rsidR="00A411A9" w:rsidRDefault="000D4BC9" w:rsidP="00A411A9">
            <w:pPr>
              <w:tabs>
                <w:tab w:val="left" w:pos="3930"/>
              </w:tabs>
            </w:pPr>
            <w:r>
              <w:rPr>
                <w:noProof/>
                <w:lang w:eastAsia="fr-FR"/>
              </w:rPr>
              <w:pict>
                <v:shapetype id="_x0000_t32" coordsize="21600,21600" o:spt="32" o:oned="t" path="m,l21600,21600e" filled="f">
                  <v:path arrowok="t" fillok="f" o:connecttype="none"/>
                  <o:lock v:ext="edit" shapetype="t"/>
                </v:shapetype>
                <v:shape id="_x0000_s1038" type="#_x0000_t32" style="position:absolute;margin-left:113.9pt;margin-top:12.15pt;width:177pt;height:32pt;flip:y;z-index:251669504" o:connectortype="straight" strokeweight="2.25pt">
                  <v:stroke endarrow="block"/>
                </v:shape>
              </w:pict>
            </w:r>
          </w:p>
          <w:p w:rsidR="00A411A9" w:rsidRPr="000E3BC7" w:rsidRDefault="00A411A9" w:rsidP="00A411A9">
            <w:pPr>
              <w:jc w:val="center"/>
              <w:rPr>
                <w:b/>
                <w:sz w:val="28"/>
                <w:szCs w:val="28"/>
              </w:rPr>
            </w:pPr>
            <w:r w:rsidRPr="000E3BC7">
              <w:rPr>
                <w:b/>
                <w:sz w:val="28"/>
                <w:szCs w:val="28"/>
              </w:rPr>
              <w:t>Mesures prises</w:t>
            </w:r>
          </w:p>
        </w:tc>
      </w:tr>
      <w:tr w:rsidR="00A411A9" w:rsidTr="00A411A9">
        <w:trPr>
          <w:trHeight w:val="1673"/>
        </w:trPr>
        <w:tc>
          <w:tcPr>
            <w:tcW w:w="2399" w:type="dxa"/>
            <w:tcBorders>
              <w:top w:val="single" w:sz="18" w:space="0" w:color="auto"/>
              <w:left w:val="single" w:sz="18" w:space="0" w:color="auto"/>
              <w:bottom w:val="single" w:sz="18" w:space="0" w:color="auto"/>
              <w:right w:val="single" w:sz="18" w:space="0" w:color="auto"/>
            </w:tcBorders>
          </w:tcPr>
          <w:p w:rsidR="00A411A9" w:rsidRDefault="000D4BC9" w:rsidP="00A411A9">
            <w:pPr>
              <w:tabs>
                <w:tab w:val="left" w:pos="3930"/>
              </w:tabs>
            </w:pPr>
            <w:r>
              <w:rPr>
                <w:noProof/>
                <w:lang w:eastAsia="fr-FR"/>
              </w:rPr>
              <w:pict>
                <v:shape id="_x0000_s1039" type="#_x0000_t32" style="position:absolute;margin-left:113.9pt;margin-top:12.2pt;width:177pt;height:25pt;z-index:251670528;mso-position-horizontal-relative:text;mso-position-vertical-relative:text" o:connectortype="straight" strokeweight="2.25pt">
                  <v:stroke endarrow="block"/>
                </v:shape>
              </w:pict>
            </w:r>
            <w:r w:rsidR="00A411A9">
              <w:t>Confinement des personnes</w:t>
            </w:r>
          </w:p>
          <w:p w:rsidR="00A411A9" w:rsidRDefault="000D4BC9" w:rsidP="00A411A9">
            <w:pPr>
              <w:tabs>
                <w:tab w:val="left" w:pos="3930"/>
              </w:tabs>
            </w:pPr>
            <w:r>
              <w:rPr>
                <w:noProof/>
                <w:lang w:eastAsia="fr-FR"/>
              </w:rPr>
              <w:pict>
                <v:shape id="_x0000_s1040" type="#_x0000_t32" style="position:absolute;margin-left:113.9pt;margin-top:3.35pt;width:177pt;height:91.5pt;z-index:251671552" o:connectortype="straight" strokeweight="2.25pt">
                  <v:stroke endarrow="block"/>
                </v:shape>
              </w:pict>
            </w:r>
            <w:r w:rsidR="00A411A9">
              <w:t xml:space="preserve">Fermetures d’aéroports </w:t>
            </w:r>
            <w:r w:rsidR="000E3BC7">
              <w:t>contrôle</w:t>
            </w:r>
            <w:r w:rsidR="00A411A9">
              <w:t xml:space="preserve"> des frontières</w:t>
            </w:r>
          </w:p>
          <w:p w:rsidR="00A411A9" w:rsidRDefault="00A411A9" w:rsidP="00A411A9">
            <w:pPr>
              <w:tabs>
                <w:tab w:val="left" w:pos="3930"/>
              </w:tabs>
            </w:pPr>
            <w:r>
              <w:t>Limitation des activités aéroportuaires</w:t>
            </w:r>
          </w:p>
        </w:tc>
      </w:tr>
    </w:tbl>
    <w:p w:rsidR="005D2E3F" w:rsidRPr="005D2E3F" w:rsidRDefault="005D2E3F" w:rsidP="005D2E3F">
      <w:pPr>
        <w:jc w:val="both"/>
      </w:pPr>
    </w:p>
    <w:p w:rsidR="00802A2F" w:rsidRDefault="00802A2F"/>
    <w:p w:rsidR="00802A2F" w:rsidRDefault="000D4BC9">
      <w:r>
        <w:rPr>
          <w:noProof/>
          <w:lang w:eastAsia="fr-FR"/>
        </w:rPr>
        <w:pict>
          <v:shape id="_x0000_s1037" type="#_x0000_t32" style="position:absolute;margin-left:110.6pt;margin-top:18.6pt;width:64.5pt;height:0;z-index:251668480" o:connectortype="straight" strokeweight="2.25pt">
            <v:stroke endarrow="block"/>
          </v:shape>
        </w:pict>
      </w:r>
    </w:p>
    <w:p w:rsidR="00A411A9" w:rsidRDefault="005D2E3F" w:rsidP="005D2E3F">
      <w:pPr>
        <w:tabs>
          <w:tab w:val="left" w:pos="3930"/>
        </w:tabs>
      </w:pPr>
      <w:r>
        <w:tab/>
      </w:r>
    </w:p>
    <w:p w:rsidR="005D2E3F" w:rsidRDefault="005D2E3F" w:rsidP="005D2E3F">
      <w:pPr>
        <w:tabs>
          <w:tab w:val="left" w:pos="3930"/>
        </w:tabs>
      </w:pPr>
    </w:p>
    <w:p w:rsidR="00802A2F" w:rsidRDefault="00802A2F" w:rsidP="005D2E3F">
      <w:pPr>
        <w:tabs>
          <w:tab w:val="left" w:pos="3930"/>
        </w:tabs>
      </w:pPr>
    </w:p>
    <w:p w:rsidR="00802A2F" w:rsidRDefault="00802A2F"/>
    <w:p w:rsidR="00802A2F" w:rsidRDefault="00802A2F"/>
    <w:p w:rsidR="00802A2F" w:rsidRDefault="00802A2F"/>
    <w:p w:rsidR="00802A2F" w:rsidRDefault="00802A2F"/>
    <w:p w:rsidR="00802A2F" w:rsidRDefault="000D4BC9">
      <w:r>
        <w:rPr>
          <w:noProof/>
          <w:lang w:eastAsia="fr-FR"/>
        </w:rPr>
        <w:pict>
          <v:rect id="_x0000_s1041" style="position:absolute;margin-left:-44.4pt;margin-top:4.15pt;width:775pt;height:152.5pt;z-index:251672576">
            <v:textbox style="mso-next-textbox:#_x0000_s1041">
              <w:txbxContent>
                <w:p w:rsidR="00275AE6" w:rsidRDefault="00275AE6" w:rsidP="00AD0E3D">
                  <w:pPr>
                    <w:jc w:val="center"/>
                  </w:pPr>
                  <w:r w:rsidRPr="00AD0E3D">
                    <w:rPr>
                      <w:b/>
                    </w:rPr>
                    <w:t>Guidance de présentation orale du travail de groupe </w:t>
                  </w:r>
                  <w:r>
                    <w:t>:</w:t>
                  </w:r>
                </w:p>
                <w:p w:rsidR="00275AE6" w:rsidRDefault="00275AE6" w:rsidP="00AD0E3D">
                  <w:pPr>
                    <w:jc w:val="center"/>
                  </w:pPr>
                </w:p>
                <w:p w:rsidR="00275AE6" w:rsidRDefault="00275AE6" w:rsidP="00AD0E3D">
                  <w:r>
                    <w:t>Nous avons travaillé sur (le document)  …………………………………………………………………………..Nous avons constaté que durant l’épidémie de………………………………</w:t>
                  </w:r>
                </w:p>
                <w:p w:rsidR="00275AE6" w:rsidRDefault="00275AE6" w:rsidP="00AD0E3D">
                  <w:r>
                    <w:t xml:space="preserve">le nombre de……………………………………………………………………………a (évolution)……………………………………………………………………………………….Nous avons supposé que cette </w:t>
                  </w:r>
                </w:p>
                <w:p w:rsidR="00275AE6" w:rsidRDefault="00275AE6" w:rsidP="00AD0E3D">
                  <w:r>
                    <w:t>évolution pouvait être liée à (les mesures prises)……………………………………………………………………………………………………………………………………………et que cela a entrainé ……….</w:t>
                  </w:r>
                </w:p>
                <w:p w:rsidR="00275AE6" w:rsidRDefault="00275AE6" w:rsidP="00AD0E3D">
                  <w:r>
                    <w:t>……………………………………………………………………………………………………………………………………..Nous avons donc conclu que l’épidémie a (impact sur la mondialisation)…………..</w:t>
                  </w:r>
                </w:p>
                <w:p w:rsidR="00275AE6" w:rsidRDefault="00275AE6" w:rsidP="00AD0E3D">
                  <w:r>
                    <w:t>……………………………………………………………………………………………………………………..</w:t>
                  </w:r>
                </w:p>
                <w:p w:rsidR="00275AE6" w:rsidRDefault="00275AE6"/>
              </w:txbxContent>
            </v:textbox>
          </v:rect>
        </w:pict>
      </w:r>
    </w:p>
    <w:p w:rsidR="00802A2F" w:rsidRDefault="00802A2F"/>
    <w:p w:rsidR="00A07F98" w:rsidRDefault="00A07F98"/>
    <w:p w:rsidR="00C66603" w:rsidRDefault="00C66603"/>
    <w:p w:rsidR="00C66603" w:rsidRDefault="00C66603"/>
    <w:p w:rsidR="00701901" w:rsidRDefault="00701901"/>
    <w:p w:rsidR="00701901" w:rsidRDefault="00701901"/>
    <w:p w:rsidR="00802CCB" w:rsidRDefault="00802CCB">
      <w:r>
        <w:lastRenderedPageBreak/>
        <w:br w:type="page"/>
      </w:r>
    </w:p>
    <w:p w:rsidR="00802CCB" w:rsidRDefault="00802CCB">
      <w:pPr>
        <w:sectPr w:rsidR="00802CCB" w:rsidSect="00350EE8">
          <w:pgSz w:w="16838" w:h="11906" w:orient="landscape"/>
          <w:pgMar w:top="0" w:right="1418" w:bottom="851" w:left="1418" w:header="709" w:footer="709" w:gutter="0"/>
          <w:cols w:space="708"/>
          <w:docGrid w:linePitch="360"/>
        </w:sectPr>
      </w:pPr>
    </w:p>
    <w:p w:rsidR="00701901" w:rsidRDefault="00802CCB" w:rsidP="00802CCB">
      <w:pPr>
        <w:jc w:val="center"/>
        <w:rPr>
          <w:b/>
          <w:sz w:val="28"/>
          <w:szCs w:val="28"/>
        </w:rPr>
      </w:pPr>
      <w:r w:rsidRPr="00802CCB">
        <w:rPr>
          <w:b/>
          <w:sz w:val="28"/>
          <w:szCs w:val="28"/>
        </w:rPr>
        <w:lastRenderedPageBreak/>
        <w:t>Séance 5 évaluation</w:t>
      </w:r>
    </w:p>
    <w:p w:rsidR="00802CCB" w:rsidRPr="00802CCB" w:rsidRDefault="00802CCB" w:rsidP="00802CCB">
      <w:pPr>
        <w:jc w:val="both"/>
        <w:rPr>
          <w:b/>
          <w:sz w:val="28"/>
          <w:szCs w:val="28"/>
        </w:rPr>
      </w:pPr>
      <w:r>
        <w:rPr>
          <w:b/>
          <w:sz w:val="28"/>
          <w:szCs w:val="28"/>
        </w:rPr>
        <w:t xml:space="preserve">                 </w:t>
      </w:r>
    </w:p>
    <w:p w:rsidR="00802CCB" w:rsidRDefault="00802CCB">
      <w:r>
        <w:br w:type="page"/>
      </w:r>
      <w:r>
        <w:lastRenderedPageBreak/>
        <w:br w:type="page"/>
      </w:r>
    </w:p>
    <w:p w:rsidR="00802CCB" w:rsidRDefault="00802CCB">
      <w:pPr>
        <w:sectPr w:rsidR="00802CCB" w:rsidSect="00802CCB">
          <w:pgSz w:w="11906" w:h="16838"/>
          <w:pgMar w:top="709" w:right="851" w:bottom="1418" w:left="0" w:header="709" w:footer="709" w:gutter="0"/>
          <w:cols w:space="708"/>
          <w:docGrid w:linePitch="360"/>
        </w:sectPr>
      </w:pPr>
    </w:p>
    <w:p w:rsidR="00802CCB" w:rsidRDefault="00802CCB"/>
    <w:p w:rsidR="00802CCB" w:rsidRDefault="00802CCB">
      <w:pPr>
        <w:sectPr w:rsidR="00802CCB" w:rsidSect="00802CCB">
          <w:pgSz w:w="11906" w:h="16838"/>
          <w:pgMar w:top="1418" w:right="851" w:bottom="1418" w:left="0" w:header="709" w:footer="709" w:gutter="0"/>
          <w:cols w:space="708"/>
          <w:docGrid w:linePitch="360"/>
        </w:sectPr>
      </w:pPr>
    </w:p>
    <w:p w:rsidR="00701901" w:rsidRDefault="00701901" w:rsidP="00DE1A34"/>
    <w:sectPr w:rsidR="00701901" w:rsidSect="00350EE8">
      <w:pgSz w:w="16838" w:h="11906" w:orient="landscape"/>
      <w:pgMar w:top="0"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77F" w:rsidRDefault="0079377F" w:rsidP="00802CCB">
      <w:pPr>
        <w:spacing w:after="0" w:line="240" w:lineRule="auto"/>
      </w:pPr>
      <w:r>
        <w:separator/>
      </w:r>
    </w:p>
  </w:endnote>
  <w:endnote w:type="continuationSeparator" w:id="1">
    <w:p w:rsidR="0079377F" w:rsidRDefault="0079377F" w:rsidP="00802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77F" w:rsidRDefault="0079377F" w:rsidP="00802CCB">
      <w:pPr>
        <w:spacing w:after="0" w:line="240" w:lineRule="auto"/>
      </w:pPr>
      <w:r>
        <w:separator/>
      </w:r>
    </w:p>
  </w:footnote>
  <w:footnote w:type="continuationSeparator" w:id="1">
    <w:p w:rsidR="0079377F" w:rsidRDefault="0079377F" w:rsidP="00802C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DC7"/>
    <w:multiLevelType w:val="hybridMultilevel"/>
    <w:tmpl w:val="5566A3CC"/>
    <w:lvl w:ilvl="0" w:tplc="83BC3EF2">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E158C8"/>
    <w:multiLevelType w:val="hybridMultilevel"/>
    <w:tmpl w:val="51BE38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8C3724"/>
    <w:multiLevelType w:val="multilevel"/>
    <w:tmpl w:val="2B0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94061"/>
    <w:multiLevelType w:val="hybridMultilevel"/>
    <w:tmpl w:val="B53432F4"/>
    <w:lvl w:ilvl="0" w:tplc="E87A35C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F26D19"/>
    <w:multiLevelType w:val="hybridMultilevel"/>
    <w:tmpl w:val="36AA89F0"/>
    <w:lvl w:ilvl="0" w:tplc="259EA55E">
      <w:start w:val="1"/>
      <w:numFmt w:val="bullet"/>
      <w:lvlText w:val="-"/>
      <w:lvlJc w:val="left"/>
      <w:pPr>
        <w:tabs>
          <w:tab w:val="num" w:pos="720"/>
        </w:tabs>
        <w:ind w:left="720" w:hanging="360"/>
      </w:pPr>
      <w:rPr>
        <w:rFonts w:ascii="Times New Roman" w:hAnsi="Times New Roman" w:hint="default"/>
      </w:rPr>
    </w:lvl>
    <w:lvl w:ilvl="1" w:tplc="93E41F1A" w:tentative="1">
      <w:start w:val="1"/>
      <w:numFmt w:val="bullet"/>
      <w:lvlText w:val="-"/>
      <w:lvlJc w:val="left"/>
      <w:pPr>
        <w:tabs>
          <w:tab w:val="num" w:pos="1440"/>
        </w:tabs>
        <w:ind w:left="1440" w:hanging="360"/>
      </w:pPr>
      <w:rPr>
        <w:rFonts w:ascii="Times New Roman" w:hAnsi="Times New Roman" w:hint="default"/>
      </w:rPr>
    </w:lvl>
    <w:lvl w:ilvl="2" w:tplc="70DE548E" w:tentative="1">
      <w:start w:val="1"/>
      <w:numFmt w:val="bullet"/>
      <w:lvlText w:val="-"/>
      <w:lvlJc w:val="left"/>
      <w:pPr>
        <w:tabs>
          <w:tab w:val="num" w:pos="2160"/>
        </w:tabs>
        <w:ind w:left="2160" w:hanging="360"/>
      </w:pPr>
      <w:rPr>
        <w:rFonts w:ascii="Times New Roman" w:hAnsi="Times New Roman" w:hint="default"/>
      </w:rPr>
    </w:lvl>
    <w:lvl w:ilvl="3" w:tplc="420085A6" w:tentative="1">
      <w:start w:val="1"/>
      <w:numFmt w:val="bullet"/>
      <w:lvlText w:val="-"/>
      <w:lvlJc w:val="left"/>
      <w:pPr>
        <w:tabs>
          <w:tab w:val="num" w:pos="2880"/>
        </w:tabs>
        <w:ind w:left="2880" w:hanging="360"/>
      </w:pPr>
      <w:rPr>
        <w:rFonts w:ascii="Times New Roman" w:hAnsi="Times New Roman" w:hint="default"/>
      </w:rPr>
    </w:lvl>
    <w:lvl w:ilvl="4" w:tplc="9ACC1E8E" w:tentative="1">
      <w:start w:val="1"/>
      <w:numFmt w:val="bullet"/>
      <w:lvlText w:val="-"/>
      <w:lvlJc w:val="left"/>
      <w:pPr>
        <w:tabs>
          <w:tab w:val="num" w:pos="3600"/>
        </w:tabs>
        <w:ind w:left="3600" w:hanging="360"/>
      </w:pPr>
      <w:rPr>
        <w:rFonts w:ascii="Times New Roman" w:hAnsi="Times New Roman" w:hint="default"/>
      </w:rPr>
    </w:lvl>
    <w:lvl w:ilvl="5" w:tplc="A7747574" w:tentative="1">
      <w:start w:val="1"/>
      <w:numFmt w:val="bullet"/>
      <w:lvlText w:val="-"/>
      <w:lvlJc w:val="left"/>
      <w:pPr>
        <w:tabs>
          <w:tab w:val="num" w:pos="4320"/>
        </w:tabs>
        <w:ind w:left="4320" w:hanging="360"/>
      </w:pPr>
      <w:rPr>
        <w:rFonts w:ascii="Times New Roman" w:hAnsi="Times New Roman" w:hint="default"/>
      </w:rPr>
    </w:lvl>
    <w:lvl w:ilvl="6" w:tplc="6BB44AC8" w:tentative="1">
      <w:start w:val="1"/>
      <w:numFmt w:val="bullet"/>
      <w:lvlText w:val="-"/>
      <w:lvlJc w:val="left"/>
      <w:pPr>
        <w:tabs>
          <w:tab w:val="num" w:pos="5040"/>
        </w:tabs>
        <w:ind w:left="5040" w:hanging="360"/>
      </w:pPr>
      <w:rPr>
        <w:rFonts w:ascii="Times New Roman" w:hAnsi="Times New Roman" w:hint="default"/>
      </w:rPr>
    </w:lvl>
    <w:lvl w:ilvl="7" w:tplc="5D8C509C" w:tentative="1">
      <w:start w:val="1"/>
      <w:numFmt w:val="bullet"/>
      <w:lvlText w:val="-"/>
      <w:lvlJc w:val="left"/>
      <w:pPr>
        <w:tabs>
          <w:tab w:val="num" w:pos="5760"/>
        </w:tabs>
        <w:ind w:left="5760" w:hanging="360"/>
      </w:pPr>
      <w:rPr>
        <w:rFonts w:ascii="Times New Roman" w:hAnsi="Times New Roman" w:hint="default"/>
      </w:rPr>
    </w:lvl>
    <w:lvl w:ilvl="8" w:tplc="052E36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3E24AB"/>
    <w:multiLevelType w:val="hybridMultilevel"/>
    <w:tmpl w:val="2D404692"/>
    <w:lvl w:ilvl="0" w:tplc="4CDE3EBC">
      <w:start w:val="1"/>
      <w:numFmt w:val="decimal"/>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6">
    <w:nsid w:val="1C1A3A3F"/>
    <w:multiLevelType w:val="hybridMultilevel"/>
    <w:tmpl w:val="2FEE1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4E5995"/>
    <w:multiLevelType w:val="hybridMultilevel"/>
    <w:tmpl w:val="E91C619A"/>
    <w:lvl w:ilvl="0" w:tplc="B154607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9667CB"/>
    <w:multiLevelType w:val="hybridMultilevel"/>
    <w:tmpl w:val="365CB70A"/>
    <w:lvl w:ilvl="0" w:tplc="E9B0BE2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C63E8F"/>
    <w:multiLevelType w:val="hybridMultilevel"/>
    <w:tmpl w:val="9E86E7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E97067A"/>
    <w:multiLevelType w:val="hybridMultilevel"/>
    <w:tmpl w:val="7C4A8FBA"/>
    <w:lvl w:ilvl="0" w:tplc="FE1C01F6">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847876"/>
    <w:multiLevelType w:val="hybridMultilevel"/>
    <w:tmpl w:val="F3106C32"/>
    <w:lvl w:ilvl="0" w:tplc="713A32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31A01050"/>
    <w:multiLevelType w:val="hybridMultilevel"/>
    <w:tmpl w:val="B23297C2"/>
    <w:lvl w:ilvl="0" w:tplc="060A043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EB0485"/>
    <w:multiLevelType w:val="hybridMultilevel"/>
    <w:tmpl w:val="34621F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FF35DF"/>
    <w:multiLevelType w:val="hybridMultilevel"/>
    <w:tmpl w:val="123612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B23D3A"/>
    <w:multiLevelType w:val="hybridMultilevel"/>
    <w:tmpl w:val="37E0182C"/>
    <w:lvl w:ilvl="0" w:tplc="8D58D922">
      <w:start w:val="1"/>
      <w:numFmt w:val="bullet"/>
      <w:lvlText w:val="-"/>
      <w:lvlJc w:val="left"/>
      <w:pPr>
        <w:tabs>
          <w:tab w:val="num" w:pos="720"/>
        </w:tabs>
        <w:ind w:left="720" w:hanging="360"/>
      </w:pPr>
      <w:rPr>
        <w:rFonts w:ascii="Times New Roman" w:hAnsi="Times New Roman" w:hint="default"/>
      </w:rPr>
    </w:lvl>
    <w:lvl w:ilvl="1" w:tplc="81F65B12" w:tentative="1">
      <w:start w:val="1"/>
      <w:numFmt w:val="bullet"/>
      <w:lvlText w:val="-"/>
      <w:lvlJc w:val="left"/>
      <w:pPr>
        <w:tabs>
          <w:tab w:val="num" w:pos="1440"/>
        </w:tabs>
        <w:ind w:left="1440" w:hanging="360"/>
      </w:pPr>
      <w:rPr>
        <w:rFonts w:ascii="Times New Roman" w:hAnsi="Times New Roman" w:hint="default"/>
      </w:rPr>
    </w:lvl>
    <w:lvl w:ilvl="2" w:tplc="42703058" w:tentative="1">
      <w:start w:val="1"/>
      <w:numFmt w:val="bullet"/>
      <w:lvlText w:val="-"/>
      <w:lvlJc w:val="left"/>
      <w:pPr>
        <w:tabs>
          <w:tab w:val="num" w:pos="2160"/>
        </w:tabs>
        <w:ind w:left="2160" w:hanging="360"/>
      </w:pPr>
      <w:rPr>
        <w:rFonts w:ascii="Times New Roman" w:hAnsi="Times New Roman" w:hint="default"/>
      </w:rPr>
    </w:lvl>
    <w:lvl w:ilvl="3" w:tplc="EDC41046" w:tentative="1">
      <w:start w:val="1"/>
      <w:numFmt w:val="bullet"/>
      <w:lvlText w:val="-"/>
      <w:lvlJc w:val="left"/>
      <w:pPr>
        <w:tabs>
          <w:tab w:val="num" w:pos="2880"/>
        </w:tabs>
        <w:ind w:left="2880" w:hanging="360"/>
      </w:pPr>
      <w:rPr>
        <w:rFonts w:ascii="Times New Roman" w:hAnsi="Times New Roman" w:hint="default"/>
      </w:rPr>
    </w:lvl>
    <w:lvl w:ilvl="4" w:tplc="C3FA04F6" w:tentative="1">
      <w:start w:val="1"/>
      <w:numFmt w:val="bullet"/>
      <w:lvlText w:val="-"/>
      <w:lvlJc w:val="left"/>
      <w:pPr>
        <w:tabs>
          <w:tab w:val="num" w:pos="3600"/>
        </w:tabs>
        <w:ind w:left="3600" w:hanging="360"/>
      </w:pPr>
      <w:rPr>
        <w:rFonts w:ascii="Times New Roman" w:hAnsi="Times New Roman" w:hint="default"/>
      </w:rPr>
    </w:lvl>
    <w:lvl w:ilvl="5" w:tplc="D23CE0F4" w:tentative="1">
      <w:start w:val="1"/>
      <w:numFmt w:val="bullet"/>
      <w:lvlText w:val="-"/>
      <w:lvlJc w:val="left"/>
      <w:pPr>
        <w:tabs>
          <w:tab w:val="num" w:pos="4320"/>
        </w:tabs>
        <w:ind w:left="4320" w:hanging="360"/>
      </w:pPr>
      <w:rPr>
        <w:rFonts w:ascii="Times New Roman" w:hAnsi="Times New Roman" w:hint="default"/>
      </w:rPr>
    </w:lvl>
    <w:lvl w:ilvl="6" w:tplc="8F064F82" w:tentative="1">
      <w:start w:val="1"/>
      <w:numFmt w:val="bullet"/>
      <w:lvlText w:val="-"/>
      <w:lvlJc w:val="left"/>
      <w:pPr>
        <w:tabs>
          <w:tab w:val="num" w:pos="5040"/>
        </w:tabs>
        <w:ind w:left="5040" w:hanging="360"/>
      </w:pPr>
      <w:rPr>
        <w:rFonts w:ascii="Times New Roman" w:hAnsi="Times New Roman" w:hint="default"/>
      </w:rPr>
    </w:lvl>
    <w:lvl w:ilvl="7" w:tplc="9AA653D8" w:tentative="1">
      <w:start w:val="1"/>
      <w:numFmt w:val="bullet"/>
      <w:lvlText w:val="-"/>
      <w:lvlJc w:val="left"/>
      <w:pPr>
        <w:tabs>
          <w:tab w:val="num" w:pos="5760"/>
        </w:tabs>
        <w:ind w:left="5760" w:hanging="360"/>
      </w:pPr>
      <w:rPr>
        <w:rFonts w:ascii="Times New Roman" w:hAnsi="Times New Roman" w:hint="default"/>
      </w:rPr>
    </w:lvl>
    <w:lvl w:ilvl="8" w:tplc="F0EAC0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8900799"/>
    <w:multiLevelType w:val="hybridMultilevel"/>
    <w:tmpl w:val="4332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AB4A13"/>
    <w:multiLevelType w:val="hybridMultilevel"/>
    <w:tmpl w:val="EB9AF4E6"/>
    <w:lvl w:ilvl="0" w:tplc="A7526DCE">
      <w:start w:val="1"/>
      <w:numFmt w:val="bullet"/>
      <w:lvlText w:val=""/>
      <w:lvlJc w:val="left"/>
      <w:pPr>
        <w:tabs>
          <w:tab w:val="num" w:pos="720"/>
        </w:tabs>
        <w:ind w:left="720" w:hanging="360"/>
      </w:pPr>
      <w:rPr>
        <w:rFonts w:ascii="Wingdings" w:hAnsi="Wingdings" w:hint="default"/>
      </w:rPr>
    </w:lvl>
    <w:lvl w:ilvl="1" w:tplc="D99A6A48" w:tentative="1">
      <w:start w:val="1"/>
      <w:numFmt w:val="bullet"/>
      <w:lvlText w:val=""/>
      <w:lvlJc w:val="left"/>
      <w:pPr>
        <w:tabs>
          <w:tab w:val="num" w:pos="1440"/>
        </w:tabs>
        <w:ind w:left="1440" w:hanging="360"/>
      </w:pPr>
      <w:rPr>
        <w:rFonts w:ascii="Wingdings" w:hAnsi="Wingdings" w:hint="default"/>
      </w:rPr>
    </w:lvl>
    <w:lvl w:ilvl="2" w:tplc="A55C2930" w:tentative="1">
      <w:start w:val="1"/>
      <w:numFmt w:val="bullet"/>
      <w:lvlText w:val=""/>
      <w:lvlJc w:val="left"/>
      <w:pPr>
        <w:tabs>
          <w:tab w:val="num" w:pos="2160"/>
        </w:tabs>
        <w:ind w:left="2160" w:hanging="360"/>
      </w:pPr>
      <w:rPr>
        <w:rFonts w:ascii="Wingdings" w:hAnsi="Wingdings" w:hint="default"/>
      </w:rPr>
    </w:lvl>
    <w:lvl w:ilvl="3" w:tplc="5B345DC6" w:tentative="1">
      <w:start w:val="1"/>
      <w:numFmt w:val="bullet"/>
      <w:lvlText w:val=""/>
      <w:lvlJc w:val="left"/>
      <w:pPr>
        <w:tabs>
          <w:tab w:val="num" w:pos="2880"/>
        </w:tabs>
        <w:ind w:left="2880" w:hanging="360"/>
      </w:pPr>
      <w:rPr>
        <w:rFonts w:ascii="Wingdings" w:hAnsi="Wingdings" w:hint="default"/>
      </w:rPr>
    </w:lvl>
    <w:lvl w:ilvl="4" w:tplc="DE6A3740" w:tentative="1">
      <w:start w:val="1"/>
      <w:numFmt w:val="bullet"/>
      <w:lvlText w:val=""/>
      <w:lvlJc w:val="left"/>
      <w:pPr>
        <w:tabs>
          <w:tab w:val="num" w:pos="3600"/>
        </w:tabs>
        <w:ind w:left="3600" w:hanging="360"/>
      </w:pPr>
      <w:rPr>
        <w:rFonts w:ascii="Wingdings" w:hAnsi="Wingdings" w:hint="default"/>
      </w:rPr>
    </w:lvl>
    <w:lvl w:ilvl="5" w:tplc="DDA80756" w:tentative="1">
      <w:start w:val="1"/>
      <w:numFmt w:val="bullet"/>
      <w:lvlText w:val=""/>
      <w:lvlJc w:val="left"/>
      <w:pPr>
        <w:tabs>
          <w:tab w:val="num" w:pos="4320"/>
        </w:tabs>
        <w:ind w:left="4320" w:hanging="360"/>
      </w:pPr>
      <w:rPr>
        <w:rFonts w:ascii="Wingdings" w:hAnsi="Wingdings" w:hint="default"/>
      </w:rPr>
    </w:lvl>
    <w:lvl w:ilvl="6" w:tplc="DF8EFE44" w:tentative="1">
      <w:start w:val="1"/>
      <w:numFmt w:val="bullet"/>
      <w:lvlText w:val=""/>
      <w:lvlJc w:val="left"/>
      <w:pPr>
        <w:tabs>
          <w:tab w:val="num" w:pos="5040"/>
        </w:tabs>
        <w:ind w:left="5040" w:hanging="360"/>
      </w:pPr>
      <w:rPr>
        <w:rFonts w:ascii="Wingdings" w:hAnsi="Wingdings" w:hint="default"/>
      </w:rPr>
    </w:lvl>
    <w:lvl w:ilvl="7" w:tplc="43E2A038" w:tentative="1">
      <w:start w:val="1"/>
      <w:numFmt w:val="bullet"/>
      <w:lvlText w:val=""/>
      <w:lvlJc w:val="left"/>
      <w:pPr>
        <w:tabs>
          <w:tab w:val="num" w:pos="5760"/>
        </w:tabs>
        <w:ind w:left="5760" w:hanging="360"/>
      </w:pPr>
      <w:rPr>
        <w:rFonts w:ascii="Wingdings" w:hAnsi="Wingdings" w:hint="default"/>
      </w:rPr>
    </w:lvl>
    <w:lvl w:ilvl="8" w:tplc="109A45D0" w:tentative="1">
      <w:start w:val="1"/>
      <w:numFmt w:val="bullet"/>
      <w:lvlText w:val=""/>
      <w:lvlJc w:val="left"/>
      <w:pPr>
        <w:tabs>
          <w:tab w:val="num" w:pos="6480"/>
        </w:tabs>
        <w:ind w:left="6480" w:hanging="360"/>
      </w:pPr>
      <w:rPr>
        <w:rFonts w:ascii="Wingdings" w:hAnsi="Wingdings" w:hint="default"/>
      </w:rPr>
    </w:lvl>
  </w:abstractNum>
  <w:abstractNum w:abstractNumId="18">
    <w:nsid w:val="4AB0754E"/>
    <w:multiLevelType w:val="hybridMultilevel"/>
    <w:tmpl w:val="A75273A0"/>
    <w:lvl w:ilvl="0" w:tplc="022E1C4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5D721A"/>
    <w:multiLevelType w:val="hybridMultilevel"/>
    <w:tmpl w:val="2FC2B370"/>
    <w:lvl w:ilvl="0" w:tplc="9F66B7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35C4854"/>
    <w:multiLevelType w:val="hybridMultilevel"/>
    <w:tmpl w:val="9C641970"/>
    <w:lvl w:ilvl="0" w:tplc="D27A31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37E4433"/>
    <w:multiLevelType w:val="hybridMultilevel"/>
    <w:tmpl w:val="123612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65C60B3"/>
    <w:multiLevelType w:val="hybridMultilevel"/>
    <w:tmpl w:val="2DF2F5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03F2EA3"/>
    <w:multiLevelType w:val="hybridMultilevel"/>
    <w:tmpl w:val="E54292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1A718AB"/>
    <w:multiLevelType w:val="hybridMultilevel"/>
    <w:tmpl w:val="27BE26EE"/>
    <w:lvl w:ilvl="0" w:tplc="BE287454">
      <w:start w:val="1"/>
      <w:numFmt w:val="bullet"/>
      <w:lvlText w:val="-"/>
      <w:lvlJc w:val="left"/>
      <w:pPr>
        <w:tabs>
          <w:tab w:val="num" w:pos="720"/>
        </w:tabs>
        <w:ind w:left="720" w:hanging="360"/>
      </w:pPr>
      <w:rPr>
        <w:rFonts w:ascii="Times New Roman" w:hAnsi="Times New Roman" w:hint="default"/>
      </w:rPr>
    </w:lvl>
    <w:lvl w:ilvl="1" w:tplc="1EE6C166" w:tentative="1">
      <w:start w:val="1"/>
      <w:numFmt w:val="bullet"/>
      <w:lvlText w:val="-"/>
      <w:lvlJc w:val="left"/>
      <w:pPr>
        <w:tabs>
          <w:tab w:val="num" w:pos="1440"/>
        </w:tabs>
        <w:ind w:left="1440" w:hanging="360"/>
      </w:pPr>
      <w:rPr>
        <w:rFonts w:ascii="Times New Roman" w:hAnsi="Times New Roman" w:hint="default"/>
      </w:rPr>
    </w:lvl>
    <w:lvl w:ilvl="2" w:tplc="E228C844" w:tentative="1">
      <w:start w:val="1"/>
      <w:numFmt w:val="bullet"/>
      <w:lvlText w:val="-"/>
      <w:lvlJc w:val="left"/>
      <w:pPr>
        <w:tabs>
          <w:tab w:val="num" w:pos="2160"/>
        </w:tabs>
        <w:ind w:left="2160" w:hanging="360"/>
      </w:pPr>
      <w:rPr>
        <w:rFonts w:ascii="Times New Roman" w:hAnsi="Times New Roman" w:hint="default"/>
      </w:rPr>
    </w:lvl>
    <w:lvl w:ilvl="3" w:tplc="4EC0AA58" w:tentative="1">
      <w:start w:val="1"/>
      <w:numFmt w:val="bullet"/>
      <w:lvlText w:val="-"/>
      <w:lvlJc w:val="left"/>
      <w:pPr>
        <w:tabs>
          <w:tab w:val="num" w:pos="2880"/>
        </w:tabs>
        <w:ind w:left="2880" w:hanging="360"/>
      </w:pPr>
      <w:rPr>
        <w:rFonts w:ascii="Times New Roman" w:hAnsi="Times New Roman" w:hint="default"/>
      </w:rPr>
    </w:lvl>
    <w:lvl w:ilvl="4" w:tplc="69509ED4" w:tentative="1">
      <w:start w:val="1"/>
      <w:numFmt w:val="bullet"/>
      <w:lvlText w:val="-"/>
      <w:lvlJc w:val="left"/>
      <w:pPr>
        <w:tabs>
          <w:tab w:val="num" w:pos="3600"/>
        </w:tabs>
        <w:ind w:left="3600" w:hanging="360"/>
      </w:pPr>
      <w:rPr>
        <w:rFonts w:ascii="Times New Roman" w:hAnsi="Times New Roman" w:hint="default"/>
      </w:rPr>
    </w:lvl>
    <w:lvl w:ilvl="5" w:tplc="D32258D2" w:tentative="1">
      <w:start w:val="1"/>
      <w:numFmt w:val="bullet"/>
      <w:lvlText w:val="-"/>
      <w:lvlJc w:val="left"/>
      <w:pPr>
        <w:tabs>
          <w:tab w:val="num" w:pos="4320"/>
        </w:tabs>
        <w:ind w:left="4320" w:hanging="360"/>
      </w:pPr>
      <w:rPr>
        <w:rFonts w:ascii="Times New Roman" w:hAnsi="Times New Roman" w:hint="default"/>
      </w:rPr>
    </w:lvl>
    <w:lvl w:ilvl="6" w:tplc="0298C8E6" w:tentative="1">
      <w:start w:val="1"/>
      <w:numFmt w:val="bullet"/>
      <w:lvlText w:val="-"/>
      <w:lvlJc w:val="left"/>
      <w:pPr>
        <w:tabs>
          <w:tab w:val="num" w:pos="5040"/>
        </w:tabs>
        <w:ind w:left="5040" w:hanging="360"/>
      </w:pPr>
      <w:rPr>
        <w:rFonts w:ascii="Times New Roman" w:hAnsi="Times New Roman" w:hint="default"/>
      </w:rPr>
    </w:lvl>
    <w:lvl w:ilvl="7" w:tplc="DD7C82D6" w:tentative="1">
      <w:start w:val="1"/>
      <w:numFmt w:val="bullet"/>
      <w:lvlText w:val="-"/>
      <w:lvlJc w:val="left"/>
      <w:pPr>
        <w:tabs>
          <w:tab w:val="num" w:pos="5760"/>
        </w:tabs>
        <w:ind w:left="5760" w:hanging="360"/>
      </w:pPr>
      <w:rPr>
        <w:rFonts w:ascii="Times New Roman" w:hAnsi="Times New Roman" w:hint="default"/>
      </w:rPr>
    </w:lvl>
    <w:lvl w:ilvl="8" w:tplc="A934A55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41F39DF"/>
    <w:multiLevelType w:val="hybridMultilevel"/>
    <w:tmpl w:val="7A382882"/>
    <w:lvl w:ilvl="0" w:tplc="148CB36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4876702"/>
    <w:multiLevelType w:val="hybridMultilevel"/>
    <w:tmpl w:val="D25254B0"/>
    <w:lvl w:ilvl="0" w:tplc="877E59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AE225BF"/>
    <w:multiLevelType w:val="hybridMultilevel"/>
    <w:tmpl w:val="8F507036"/>
    <w:lvl w:ilvl="0" w:tplc="65D058AC">
      <w:start w:val="1"/>
      <w:numFmt w:val="bullet"/>
      <w:lvlText w:val="-"/>
      <w:lvlJc w:val="left"/>
      <w:pPr>
        <w:tabs>
          <w:tab w:val="num" w:pos="720"/>
        </w:tabs>
        <w:ind w:left="720" w:hanging="360"/>
      </w:pPr>
      <w:rPr>
        <w:rFonts w:ascii="Times New Roman" w:hAnsi="Times New Roman" w:hint="default"/>
      </w:rPr>
    </w:lvl>
    <w:lvl w:ilvl="1" w:tplc="24A4F1D6" w:tentative="1">
      <w:start w:val="1"/>
      <w:numFmt w:val="bullet"/>
      <w:lvlText w:val="-"/>
      <w:lvlJc w:val="left"/>
      <w:pPr>
        <w:tabs>
          <w:tab w:val="num" w:pos="1440"/>
        </w:tabs>
        <w:ind w:left="1440" w:hanging="360"/>
      </w:pPr>
      <w:rPr>
        <w:rFonts w:ascii="Times New Roman" w:hAnsi="Times New Roman" w:hint="default"/>
      </w:rPr>
    </w:lvl>
    <w:lvl w:ilvl="2" w:tplc="2654DAD0" w:tentative="1">
      <w:start w:val="1"/>
      <w:numFmt w:val="bullet"/>
      <w:lvlText w:val="-"/>
      <w:lvlJc w:val="left"/>
      <w:pPr>
        <w:tabs>
          <w:tab w:val="num" w:pos="2160"/>
        </w:tabs>
        <w:ind w:left="2160" w:hanging="360"/>
      </w:pPr>
      <w:rPr>
        <w:rFonts w:ascii="Times New Roman" w:hAnsi="Times New Roman" w:hint="default"/>
      </w:rPr>
    </w:lvl>
    <w:lvl w:ilvl="3" w:tplc="F67473D2" w:tentative="1">
      <w:start w:val="1"/>
      <w:numFmt w:val="bullet"/>
      <w:lvlText w:val="-"/>
      <w:lvlJc w:val="left"/>
      <w:pPr>
        <w:tabs>
          <w:tab w:val="num" w:pos="2880"/>
        </w:tabs>
        <w:ind w:left="2880" w:hanging="360"/>
      </w:pPr>
      <w:rPr>
        <w:rFonts w:ascii="Times New Roman" w:hAnsi="Times New Roman" w:hint="default"/>
      </w:rPr>
    </w:lvl>
    <w:lvl w:ilvl="4" w:tplc="BE6EF710" w:tentative="1">
      <w:start w:val="1"/>
      <w:numFmt w:val="bullet"/>
      <w:lvlText w:val="-"/>
      <w:lvlJc w:val="left"/>
      <w:pPr>
        <w:tabs>
          <w:tab w:val="num" w:pos="3600"/>
        </w:tabs>
        <w:ind w:left="3600" w:hanging="360"/>
      </w:pPr>
      <w:rPr>
        <w:rFonts w:ascii="Times New Roman" w:hAnsi="Times New Roman" w:hint="default"/>
      </w:rPr>
    </w:lvl>
    <w:lvl w:ilvl="5" w:tplc="E6028B00" w:tentative="1">
      <w:start w:val="1"/>
      <w:numFmt w:val="bullet"/>
      <w:lvlText w:val="-"/>
      <w:lvlJc w:val="left"/>
      <w:pPr>
        <w:tabs>
          <w:tab w:val="num" w:pos="4320"/>
        </w:tabs>
        <w:ind w:left="4320" w:hanging="360"/>
      </w:pPr>
      <w:rPr>
        <w:rFonts w:ascii="Times New Roman" w:hAnsi="Times New Roman" w:hint="default"/>
      </w:rPr>
    </w:lvl>
    <w:lvl w:ilvl="6" w:tplc="17A69A2E" w:tentative="1">
      <w:start w:val="1"/>
      <w:numFmt w:val="bullet"/>
      <w:lvlText w:val="-"/>
      <w:lvlJc w:val="left"/>
      <w:pPr>
        <w:tabs>
          <w:tab w:val="num" w:pos="5040"/>
        </w:tabs>
        <w:ind w:left="5040" w:hanging="360"/>
      </w:pPr>
      <w:rPr>
        <w:rFonts w:ascii="Times New Roman" w:hAnsi="Times New Roman" w:hint="default"/>
      </w:rPr>
    </w:lvl>
    <w:lvl w:ilvl="7" w:tplc="45A2C6B8" w:tentative="1">
      <w:start w:val="1"/>
      <w:numFmt w:val="bullet"/>
      <w:lvlText w:val="-"/>
      <w:lvlJc w:val="left"/>
      <w:pPr>
        <w:tabs>
          <w:tab w:val="num" w:pos="5760"/>
        </w:tabs>
        <w:ind w:left="5760" w:hanging="360"/>
      </w:pPr>
      <w:rPr>
        <w:rFonts w:ascii="Times New Roman" w:hAnsi="Times New Roman" w:hint="default"/>
      </w:rPr>
    </w:lvl>
    <w:lvl w:ilvl="8" w:tplc="3734371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EA32418"/>
    <w:multiLevelType w:val="hybridMultilevel"/>
    <w:tmpl w:val="E642F4AA"/>
    <w:lvl w:ilvl="0" w:tplc="BACEF2EC">
      <w:start w:val="1"/>
      <w:numFmt w:val="bullet"/>
      <w:lvlText w:val="-"/>
      <w:lvlJc w:val="left"/>
      <w:pPr>
        <w:tabs>
          <w:tab w:val="num" w:pos="720"/>
        </w:tabs>
        <w:ind w:left="720" w:hanging="360"/>
      </w:pPr>
      <w:rPr>
        <w:rFonts w:ascii="Times New Roman" w:hAnsi="Times New Roman" w:hint="default"/>
      </w:rPr>
    </w:lvl>
    <w:lvl w:ilvl="1" w:tplc="C7C08D66" w:tentative="1">
      <w:start w:val="1"/>
      <w:numFmt w:val="bullet"/>
      <w:lvlText w:val="-"/>
      <w:lvlJc w:val="left"/>
      <w:pPr>
        <w:tabs>
          <w:tab w:val="num" w:pos="1440"/>
        </w:tabs>
        <w:ind w:left="1440" w:hanging="360"/>
      </w:pPr>
      <w:rPr>
        <w:rFonts w:ascii="Times New Roman" w:hAnsi="Times New Roman" w:hint="default"/>
      </w:rPr>
    </w:lvl>
    <w:lvl w:ilvl="2" w:tplc="059EE506" w:tentative="1">
      <w:start w:val="1"/>
      <w:numFmt w:val="bullet"/>
      <w:lvlText w:val="-"/>
      <w:lvlJc w:val="left"/>
      <w:pPr>
        <w:tabs>
          <w:tab w:val="num" w:pos="2160"/>
        </w:tabs>
        <w:ind w:left="2160" w:hanging="360"/>
      </w:pPr>
      <w:rPr>
        <w:rFonts w:ascii="Times New Roman" w:hAnsi="Times New Roman" w:hint="default"/>
      </w:rPr>
    </w:lvl>
    <w:lvl w:ilvl="3" w:tplc="B8E24ECE" w:tentative="1">
      <w:start w:val="1"/>
      <w:numFmt w:val="bullet"/>
      <w:lvlText w:val="-"/>
      <w:lvlJc w:val="left"/>
      <w:pPr>
        <w:tabs>
          <w:tab w:val="num" w:pos="2880"/>
        </w:tabs>
        <w:ind w:left="2880" w:hanging="360"/>
      </w:pPr>
      <w:rPr>
        <w:rFonts w:ascii="Times New Roman" w:hAnsi="Times New Roman" w:hint="default"/>
      </w:rPr>
    </w:lvl>
    <w:lvl w:ilvl="4" w:tplc="C904315A" w:tentative="1">
      <w:start w:val="1"/>
      <w:numFmt w:val="bullet"/>
      <w:lvlText w:val="-"/>
      <w:lvlJc w:val="left"/>
      <w:pPr>
        <w:tabs>
          <w:tab w:val="num" w:pos="3600"/>
        </w:tabs>
        <w:ind w:left="3600" w:hanging="360"/>
      </w:pPr>
      <w:rPr>
        <w:rFonts w:ascii="Times New Roman" w:hAnsi="Times New Roman" w:hint="default"/>
      </w:rPr>
    </w:lvl>
    <w:lvl w:ilvl="5" w:tplc="90440CBA" w:tentative="1">
      <w:start w:val="1"/>
      <w:numFmt w:val="bullet"/>
      <w:lvlText w:val="-"/>
      <w:lvlJc w:val="left"/>
      <w:pPr>
        <w:tabs>
          <w:tab w:val="num" w:pos="4320"/>
        </w:tabs>
        <w:ind w:left="4320" w:hanging="360"/>
      </w:pPr>
      <w:rPr>
        <w:rFonts w:ascii="Times New Roman" w:hAnsi="Times New Roman" w:hint="default"/>
      </w:rPr>
    </w:lvl>
    <w:lvl w:ilvl="6" w:tplc="7DB4D95C" w:tentative="1">
      <w:start w:val="1"/>
      <w:numFmt w:val="bullet"/>
      <w:lvlText w:val="-"/>
      <w:lvlJc w:val="left"/>
      <w:pPr>
        <w:tabs>
          <w:tab w:val="num" w:pos="5040"/>
        </w:tabs>
        <w:ind w:left="5040" w:hanging="360"/>
      </w:pPr>
      <w:rPr>
        <w:rFonts w:ascii="Times New Roman" w:hAnsi="Times New Roman" w:hint="default"/>
      </w:rPr>
    </w:lvl>
    <w:lvl w:ilvl="7" w:tplc="5A7469C4" w:tentative="1">
      <w:start w:val="1"/>
      <w:numFmt w:val="bullet"/>
      <w:lvlText w:val="-"/>
      <w:lvlJc w:val="left"/>
      <w:pPr>
        <w:tabs>
          <w:tab w:val="num" w:pos="5760"/>
        </w:tabs>
        <w:ind w:left="5760" w:hanging="360"/>
      </w:pPr>
      <w:rPr>
        <w:rFonts w:ascii="Times New Roman" w:hAnsi="Times New Roman" w:hint="default"/>
      </w:rPr>
    </w:lvl>
    <w:lvl w:ilvl="8" w:tplc="E3CCC86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59232A8"/>
    <w:multiLevelType w:val="hybridMultilevel"/>
    <w:tmpl w:val="325A24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5CF4B65"/>
    <w:multiLevelType w:val="hybridMultilevel"/>
    <w:tmpl w:val="1D06E90C"/>
    <w:lvl w:ilvl="0" w:tplc="526E9574">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CB18CC"/>
    <w:multiLevelType w:val="hybridMultilevel"/>
    <w:tmpl w:val="929847CC"/>
    <w:lvl w:ilvl="0" w:tplc="3BA0EFD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497D11"/>
    <w:multiLevelType w:val="hybridMultilevel"/>
    <w:tmpl w:val="A72CB076"/>
    <w:lvl w:ilvl="0" w:tplc="3904D1D6">
      <w:start w:val="1"/>
      <w:numFmt w:val="bullet"/>
      <w:lvlText w:val="-"/>
      <w:lvlJc w:val="left"/>
      <w:pPr>
        <w:tabs>
          <w:tab w:val="num" w:pos="720"/>
        </w:tabs>
        <w:ind w:left="720" w:hanging="360"/>
      </w:pPr>
      <w:rPr>
        <w:rFonts w:ascii="Times New Roman" w:hAnsi="Times New Roman" w:hint="default"/>
      </w:rPr>
    </w:lvl>
    <w:lvl w:ilvl="1" w:tplc="7A24275A" w:tentative="1">
      <w:start w:val="1"/>
      <w:numFmt w:val="bullet"/>
      <w:lvlText w:val="-"/>
      <w:lvlJc w:val="left"/>
      <w:pPr>
        <w:tabs>
          <w:tab w:val="num" w:pos="1440"/>
        </w:tabs>
        <w:ind w:left="1440" w:hanging="360"/>
      </w:pPr>
      <w:rPr>
        <w:rFonts w:ascii="Times New Roman" w:hAnsi="Times New Roman" w:hint="default"/>
      </w:rPr>
    </w:lvl>
    <w:lvl w:ilvl="2" w:tplc="0BE251B8" w:tentative="1">
      <w:start w:val="1"/>
      <w:numFmt w:val="bullet"/>
      <w:lvlText w:val="-"/>
      <w:lvlJc w:val="left"/>
      <w:pPr>
        <w:tabs>
          <w:tab w:val="num" w:pos="2160"/>
        </w:tabs>
        <w:ind w:left="2160" w:hanging="360"/>
      </w:pPr>
      <w:rPr>
        <w:rFonts w:ascii="Times New Roman" w:hAnsi="Times New Roman" w:hint="default"/>
      </w:rPr>
    </w:lvl>
    <w:lvl w:ilvl="3" w:tplc="90DCC34E" w:tentative="1">
      <w:start w:val="1"/>
      <w:numFmt w:val="bullet"/>
      <w:lvlText w:val="-"/>
      <w:lvlJc w:val="left"/>
      <w:pPr>
        <w:tabs>
          <w:tab w:val="num" w:pos="2880"/>
        </w:tabs>
        <w:ind w:left="2880" w:hanging="360"/>
      </w:pPr>
      <w:rPr>
        <w:rFonts w:ascii="Times New Roman" w:hAnsi="Times New Roman" w:hint="default"/>
      </w:rPr>
    </w:lvl>
    <w:lvl w:ilvl="4" w:tplc="0BD40B38" w:tentative="1">
      <w:start w:val="1"/>
      <w:numFmt w:val="bullet"/>
      <w:lvlText w:val="-"/>
      <w:lvlJc w:val="left"/>
      <w:pPr>
        <w:tabs>
          <w:tab w:val="num" w:pos="3600"/>
        </w:tabs>
        <w:ind w:left="3600" w:hanging="360"/>
      </w:pPr>
      <w:rPr>
        <w:rFonts w:ascii="Times New Roman" w:hAnsi="Times New Roman" w:hint="default"/>
      </w:rPr>
    </w:lvl>
    <w:lvl w:ilvl="5" w:tplc="D060962A" w:tentative="1">
      <w:start w:val="1"/>
      <w:numFmt w:val="bullet"/>
      <w:lvlText w:val="-"/>
      <w:lvlJc w:val="left"/>
      <w:pPr>
        <w:tabs>
          <w:tab w:val="num" w:pos="4320"/>
        </w:tabs>
        <w:ind w:left="4320" w:hanging="360"/>
      </w:pPr>
      <w:rPr>
        <w:rFonts w:ascii="Times New Roman" w:hAnsi="Times New Roman" w:hint="default"/>
      </w:rPr>
    </w:lvl>
    <w:lvl w:ilvl="6" w:tplc="76EA917E" w:tentative="1">
      <w:start w:val="1"/>
      <w:numFmt w:val="bullet"/>
      <w:lvlText w:val="-"/>
      <w:lvlJc w:val="left"/>
      <w:pPr>
        <w:tabs>
          <w:tab w:val="num" w:pos="5040"/>
        </w:tabs>
        <w:ind w:left="5040" w:hanging="360"/>
      </w:pPr>
      <w:rPr>
        <w:rFonts w:ascii="Times New Roman" w:hAnsi="Times New Roman" w:hint="default"/>
      </w:rPr>
    </w:lvl>
    <w:lvl w:ilvl="7" w:tplc="096A645C" w:tentative="1">
      <w:start w:val="1"/>
      <w:numFmt w:val="bullet"/>
      <w:lvlText w:val="-"/>
      <w:lvlJc w:val="left"/>
      <w:pPr>
        <w:tabs>
          <w:tab w:val="num" w:pos="5760"/>
        </w:tabs>
        <w:ind w:left="5760" w:hanging="360"/>
      </w:pPr>
      <w:rPr>
        <w:rFonts w:ascii="Times New Roman" w:hAnsi="Times New Roman" w:hint="default"/>
      </w:rPr>
    </w:lvl>
    <w:lvl w:ilvl="8" w:tplc="879E22BE"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30"/>
  </w:num>
  <w:num w:numId="3">
    <w:abstractNumId w:val="0"/>
  </w:num>
  <w:num w:numId="4">
    <w:abstractNumId w:val="31"/>
  </w:num>
  <w:num w:numId="5">
    <w:abstractNumId w:val="3"/>
  </w:num>
  <w:num w:numId="6">
    <w:abstractNumId w:val="15"/>
  </w:num>
  <w:num w:numId="7">
    <w:abstractNumId w:val="24"/>
  </w:num>
  <w:num w:numId="8">
    <w:abstractNumId w:val="20"/>
  </w:num>
  <w:num w:numId="9">
    <w:abstractNumId w:val="26"/>
  </w:num>
  <w:num w:numId="10">
    <w:abstractNumId w:val="5"/>
  </w:num>
  <w:num w:numId="11">
    <w:abstractNumId w:val="27"/>
  </w:num>
  <w:num w:numId="12">
    <w:abstractNumId w:val="28"/>
  </w:num>
  <w:num w:numId="13">
    <w:abstractNumId w:val="17"/>
  </w:num>
  <w:num w:numId="14">
    <w:abstractNumId w:val="7"/>
  </w:num>
  <w:num w:numId="15">
    <w:abstractNumId w:val="32"/>
  </w:num>
  <w:num w:numId="16">
    <w:abstractNumId w:val="4"/>
  </w:num>
  <w:num w:numId="17">
    <w:abstractNumId w:val="18"/>
  </w:num>
  <w:num w:numId="18">
    <w:abstractNumId w:val="13"/>
  </w:num>
  <w:num w:numId="19">
    <w:abstractNumId w:val="9"/>
  </w:num>
  <w:num w:numId="20">
    <w:abstractNumId w:val="25"/>
  </w:num>
  <w:num w:numId="21">
    <w:abstractNumId w:val="14"/>
  </w:num>
  <w:num w:numId="22">
    <w:abstractNumId w:val="16"/>
  </w:num>
  <w:num w:numId="23">
    <w:abstractNumId w:val="2"/>
  </w:num>
  <w:num w:numId="24">
    <w:abstractNumId w:val="12"/>
  </w:num>
  <w:num w:numId="25">
    <w:abstractNumId w:val="21"/>
  </w:num>
  <w:num w:numId="26">
    <w:abstractNumId w:val="10"/>
  </w:num>
  <w:num w:numId="27">
    <w:abstractNumId w:val="11"/>
  </w:num>
  <w:num w:numId="28">
    <w:abstractNumId w:val="29"/>
  </w:num>
  <w:num w:numId="29">
    <w:abstractNumId w:val="22"/>
  </w:num>
  <w:num w:numId="30">
    <w:abstractNumId w:val="6"/>
  </w:num>
  <w:num w:numId="31">
    <w:abstractNumId w:val="8"/>
  </w:num>
  <w:num w:numId="32">
    <w:abstractNumId w:val="23"/>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9458">
      <o:colormenu v:ext="edit" strokecolor="none [3212]"/>
    </o:shapedefaults>
  </w:hdrShapeDefaults>
  <w:footnotePr>
    <w:footnote w:id="0"/>
    <w:footnote w:id="1"/>
  </w:footnotePr>
  <w:endnotePr>
    <w:endnote w:id="0"/>
    <w:endnote w:id="1"/>
  </w:endnotePr>
  <w:compat/>
  <w:rsids>
    <w:rsidRoot w:val="005C3E1A"/>
    <w:rsid w:val="00003ED4"/>
    <w:rsid w:val="00004368"/>
    <w:rsid w:val="00013695"/>
    <w:rsid w:val="000174EE"/>
    <w:rsid w:val="00051DE1"/>
    <w:rsid w:val="00052300"/>
    <w:rsid w:val="00062BEA"/>
    <w:rsid w:val="0007318F"/>
    <w:rsid w:val="00076F92"/>
    <w:rsid w:val="000859EB"/>
    <w:rsid w:val="000934C2"/>
    <w:rsid w:val="000B0E0B"/>
    <w:rsid w:val="000B2941"/>
    <w:rsid w:val="000C5328"/>
    <w:rsid w:val="000D3BE5"/>
    <w:rsid w:val="000D4BC9"/>
    <w:rsid w:val="000E1EF3"/>
    <w:rsid w:val="000E3BC7"/>
    <w:rsid w:val="000E5886"/>
    <w:rsid w:val="000F771F"/>
    <w:rsid w:val="00102C7A"/>
    <w:rsid w:val="00143F3A"/>
    <w:rsid w:val="00147CD5"/>
    <w:rsid w:val="00152475"/>
    <w:rsid w:val="00156E3B"/>
    <w:rsid w:val="001604D6"/>
    <w:rsid w:val="001759F5"/>
    <w:rsid w:val="0018345A"/>
    <w:rsid w:val="001C5328"/>
    <w:rsid w:val="002032BF"/>
    <w:rsid w:val="00205152"/>
    <w:rsid w:val="002151AA"/>
    <w:rsid w:val="002159C6"/>
    <w:rsid w:val="00215C93"/>
    <w:rsid w:val="00216B7C"/>
    <w:rsid w:val="00216F78"/>
    <w:rsid w:val="00231DA2"/>
    <w:rsid w:val="002373D0"/>
    <w:rsid w:val="00237BD6"/>
    <w:rsid w:val="00267BEB"/>
    <w:rsid w:val="002707F1"/>
    <w:rsid w:val="00270DD8"/>
    <w:rsid w:val="00270E90"/>
    <w:rsid w:val="00275AE6"/>
    <w:rsid w:val="00276A92"/>
    <w:rsid w:val="00286A74"/>
    <w:rsid w:val="002A48BC"/>
    <w:rsid w:val="002A7493"/>
    <w:rsid w:val="002D0504"/>
    <w:rsid w:val="002D45F9"/>
    <w:rsid w:val="002E165A"/>
    <w:rsid w:val="002F611A"/>
    <w:rsid w:val="002F78BB"/>
    <w:rsid w:val="003256D0"/>
    <w:rsid w:val="00330E43"/>
    <w:rsid w:val="00334076"/>
    <w:rsid w:val="00342739"/>
    <w:rsid w:val="00343965"/>
    <w:rsid w:val="00350117"/>
    <w:rsid w:val="00350EE8"/>
    <w:rsid w:val="00381296"/>
    <w:rsid w:val="00381AFC"/>
    <w:rsid w:val="003830EB"/>
    <w:rsid w:val="003843D8"/>
    <w:rsid w:val="003A27E6"/>
    <w:rsid w:val="003A4E28"/>
    <w:rsid w:val="003D4471"/>
    <w:rsid w:val="003D6DE1"/>
    <w:rsid w:val="003F2665"/>
    <w:rsid w:val="00403579"/>
    <w:rsid w:val="004275B5"/>
    <w:rsid w:val="004402E8"/>
    <w:rsid w:val="0044349C"/>
    <w:rsid w:val="00471ADD"/>
    <w:rsid w:val="004777BF"/>
    <w:rsid w:val="004B30F2"/>
    <w:rsid w:val="004D3BCA"/>
    <w:rsid w:val="00513387"/>
    <w:rsid w:val="0052059C"/>
    <w:rsid w:val="00525709"/>
    <w:rsid w:val="00543865"/>
    <w:rsid w:val="00587E7F"/>
    <w:rsid w:val="005B6B1D"/>
    <w:rsid w:val="005C19CD"/>
    <w:rsid w:val="005C3E1A"/>
    <w:rsid w:val="005C5E34"/>
    <w:rsid w:val="005D2E3F"/>
    <w:rsid w:val="00601FE6"/>
    <w:rsid w:val="00603E15"/>
    <w:rsid w:val="0061562A"/>
    <w:rsid w:val="00632A93"/>
    <w:rsid w:val="00654E7A"/>
    <w:rsid w:val="00661FAD"/>
    <w:rsid w:val="00662394"/>
    <w:rsid w:val="006721E5"/>
    <w:rsid w:val="00684F79"/>
    <w:rsid w:val="00690110"/>
    <w:rsid w:val="006A1005"/>
    <w:rsid w:val="006A5123"/>
    <w:rsid w:val="006A6365"/>
    <w:rsid w:val="006B1259"/>
    <w:rsid w:val="006C02C2"/>
    <w:rsid w:val="006E1171"/>
    <w:rsid w:val="006F0D01"/>
    <w:rsid w:val="00701901"/>
    <w:rsid w:val="00706643"/>
    <w:rsid w:val="00707718"/>
    <w:rsid w:val="00715509"/>
    <w:rsid w:val="00716B63"/>
    <w:rsid w:val="00736E0E"/>
    <w:rsid w:val="0075427B"/>
    <w:rsid w:val="007545BE"/>
    <w:rsid w:val="007578B2"/>
    <w:rsid w:val="007658C1"/>
    <w:rsid w:val="00784A76"/>
    <w:rsid w:val="0079377F"/>
    <w:rsid w:val="00795C3C"/>
    <w:rsid w:val="007A0C18"/>
    <w:rsid w:val="007A7CFB"/>
    <w:rsid w:val="007C0587"/>
    <w:rsid w:val="007E5E23"/>
    <w:rsid w:val="007E67E2"/>
    <w:rsid w:val="007F7D65"/>
    <w:rsid w:val="00802A2F"/>
    <w:rsid w:val="00802CCB"/>
    <w:rsid w:val="008058AF"/>
    <w:rsid w:val="00810E8B"/>
    <w:rsid w:val="00820CB7"/>
    <w:rsid w:val="008237F6"/>
    <w:rsid w:val="008269CE"/>
    <w:rsid w:val="00830187"/>
    <w:rsid w:val="00830391"/>
    <w:rsid w:val="00842D50"/>
    <w:rsid w:val="00866838"/>
    <w:rsid w:val="00874C4E"/>
    <w:rsid w:val="008A16E1"/>
    <w:rsid w:val="008C0676"/>
    <w:rsid w:val="008D0B17"/>
    <w:rsid w:val="008E1151"/>
    <w:rsid w:val="008F12CB"/>
    <w:rsid w:val="0091363E"/>
    <w:rsid w:val="00921CB5"/>
    <w:rsid w:val="00946069"/>
    <w:rsid w:val="0096670D"/>
    <w:rsid w:val="00975B99"/>
    <w:rsid w:val="00976496"/>
    <w:rsid w:val="00976939"/>
    <w:rsid w:val="009869E3"/>
    <w:rsid w:val="00986D89"/>
    <w:rsid w:val="00990173"/>
    <w:rsid w:val="009A66FE"/>
    <w:rsid w:val="009C60F7"/>
    <w:rsid w:val="009C7465"/>
    <w:rsid w:val="009D1147"/>
    <w:rsid w:val="009F35C1"/>
    <w:rsid w:val="00A07F98"/>
    <w:rsid w:val="00A25073"/>
    <w:rsid w:val="00A36D32"/>
    <w:rsid w:val="00A411A9"/>
    <w:rsid w:val="00A442CB"/>
    <w:rsid w:val="00A562A5"/>
    <w:rsid w:val="00A70CB5"/>
    <w:rsid w:val="00A71B6D"/>
    <w:rsid w:val="00A73839"/>
    <w:rsid w:val="00A753B6"/>
    <w:rsid w:val="00A81677"/>
    <w:rsid w:val="00A82DA3"/>
    <w:rsid w:val="00AA4A18"/>
    <w:rsid w:val="00AA6FE8"/>
    <w:rsid w:val="00AB1041"/>
    <w:rsid w:val="00AB511B"/>
    <w:rsid w:val="00AB71B6"/>
    <w:rsid w:val="00AC5F57"/>
    <w:rsid w:val="00AD0E3D"/>
    <w:rsid w:val="00B10C6B"/>
    <w:rsid w:val="00B21DCB"/>
    <w:rsid w:val="00B24160"/>
    <w:rsid w:val="00B24CC7"/>
    <w:rsid w:val="00B35D54"/>
    <w:rsid w:val="00B672F7"/>
    <w:rsid w:val="00B674F9"/>
    <w:rsid w:val="00B738FC"/>
    <w:rsid w:val="00B9283A"/>
    <w:rsid w:val="00B9551B"/>
    <w:rsid w:val="00BF1F6E"/>
    <w:rsid w:val="00BF74F9"/>
    <w:rsid w:val="00C14955"/>
    <w:rsid w:val="00C17640"/>
    <w:rsid w:val="00C2201D"/>
    <w:rsid w:val="00C22BD4"/>
    <w:rsid w:val="00C32F07"/>
    <w:rsid w:val="00C54014"/>
    <w:rsid w:val="00C549CB"/>
    <w:rsid w:val="00C66603"/>
    <w:rsid w:val="00C77263"/>
    <w:rsid w:val="00C92586"/>
    <w:rsid w:val="00C97BBC"/>
    <w:rsid w:val="00CA2FB5"/>
    <w:rsid w:val="00CA6F88"/>
    <w:rsid w:val="00CC066F"/>
    <w:rsid w:val="00CC3C2E"/>
    <w:rsid w:val="00CD11FC"/>
    <w:rsid w:val="00CE1BBC"/>
    <w:rsid w:val="00CE45AD"/>
    <w:rsid w:val="00CF1124"/>
    <w:rsid w:val="00CF46E0"/>
    <w:rsid w:val="00D01D19"/>
    <w:rsid w:val="00D0326B"/>
    <w:rsid w:val="00D1366E"/>
    <w:rsid w:val="00D15684"/>
    <w:rsid w:val="00D156C5"/>
    <w:rsid w:val="00D2068A"/>
    <w:rsid w:val="00D27B6F"/>
    <w:rsid w:val="00D35179"/>
    <w:rsid w:val="00D65F4F"/>
    <w:rsid w:val="00D8133D"/>
    <w:rsid w:val="00DA06B5"/>
    <w:rsid w:val="00DA42D9"/>
    <w:rsid w:val="00DA710D"/>
    <w:rsid w:val="00DC1E90"/>
    <w:rsid w:val="00DE0402"/>
    <w:rsid w:val="00DE1A34"/>
    <w:rsid w:val="00DF3B76"/>
    <w:rsid w:val="00E07EAB"/>
    <w:rsid w:val="00E177D9"/>
    <w:rsid w:val="00E40474"/>
    <w:rsid w:val="00E47EAC"/>
    <w:rsid w:val="00E602EB"/>
    <w:rsid w:val="00E82B13"/>
    <w:rsid w:val="00E92349"/>
    <w:rsid w:val="00E9403B"/>
    <w:rsid w:val="00EB525E"/>
    <w:rsid w:val="00EB7147"/>
    <w:rsid w:val="00EC4BDD"/>
    <w:rsid w:val="00EE5ABF"/>
    <w:rsid w:val="00EF3BA7"/>
    <w:rsid w:val="00EF3FC6"/>
    <w:rsid w:val="00EF4918"/>
    <w:rsid w:val="00EF6578"/>
    <w:rsid w:val="00EF70C6"/>
    <w:rsid w:val="00F11E2F"/>
    <w:rsid w:val="00F24E38"/>
    <w:rsid w:val="00F25347"/>
    <w:rsid w:val="00F4199C"/>
    <w:rsid w:val="00F423D4"/>
    <w:rsid w:val="00F4712E"/>
    <w:rsid w:val="00F52CFB"/>
    <w:rsid w:val="00F675C7"/>
    <w:rsid w:val="00F76C50"/>
    <w:rsid w:val="00F870A9"/>
    <w:rsid w:val="00F94DE9"/>
    <w:rsid w:val="00FB50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3212]"/>
    </o:shapedefaults>
    <o:shapelayout v:ext="edit">
      <o:idmap v:ext="edit" data="1"/>
      <o:rules v:ext="edit">
        <o:r id="V:Rule5" type="connector" idref="#_x0000_s1038"/>
        <o:r id="V:Rule6" type="connector" idref="#_x0000_s1040"/>
        <o:r id="V:Rule7" type="connector" idref="#_x0000_s1037"/>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8F"/>
  </w:style>
  <w:style w:type="paragraph" w:styleId="Titre1">
    <w:name w:val="heading 1"/>
    <w:basedOn w:val="Normal"/>
    <w:link w:val="Titre1Car"/>
    <w:uiPriority w:val="9"/>
    <w:qFormat/>
    <w:rsid w:val="003812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E45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1562A"/>
    <w:pPr>
      <w:ind w:left="720"/>
      <w:contextualSpacing/>
    </w:pPr>
  </w:style>
  <w:style w:type="paragraph" w:styleId="Sansinterligne">
    <w:name w:val="No Spacing"/>
    <w:uiPriority w:val="1"/>
    <w:qFormat/>
    <w:rsid w:val="003256D0"/>
    <w:pPr>
      <w:spacing w:after="0" w:line="240" w:lineRule="auto"/>
    </w:pPr>
  </w:style>
  <w:style w:type="paragraph" w:styleId="NormalWeb">
    <w:name w:val="Normal (Web)"/>
    <w:basedOn w:val="Normal"/>
    <w:uiPriority w:val="99"/>
    <w:semiHidden/>
    <w:unhideWhenUsed/>
    <w:rsid w:val="00CA2F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32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2BF"/>
    <w:rPr>
      <w:rFonts w:ascii="Tahoma" w:hAnsi="Tahoma" w:cs="Tahoma"/>
      <w:sz w:val="16"/>
      <w:szCs w:val="16"/>
    </w:rPr>
  </w:style>
  <w:style w:type="character" w:customStyle="1" w:styleId="Titre1Car">
    <w:name w:val="Titre 1 Car"/>
    <w:basedOn w:val="Policepardfaut"/>
    <w:link w:val="Titre1"/>
    <w:uiPriority w:val="9"/>
    <w:rsid w:val="00381296"/>
    <w:rPr>
      <w:rFonts w:ascii="Times New Roman" w:eastAsia="Times New Roman" w:hAnsi="Times New Roman" w:cs="Times New Roman"/>
      <w:b/>
      <w:bCs/>
      <w:kern w:val="36"/>
      <w:sz w:val="48"/>
      <w:szCs w:val="48"/>
      <w:lang w:eastAsia="fr-FR"/>
    </w:rPr>
  </w:style>
  <w:style w:type="character" w:customStyle="1" w:styleId="authorname">
    <w:name w:val="author_name"/>
    <w:basedOn w:val="Policepardfaut"/>
    <w:rsid w:val="00381296"/>
  </w:style>
  <w:style w:type="character" w:styleId="Lienhypertexte">
    <w:name w:val="Hyperlink"/>
    <w:basedOn w:val="Policepardfaut"/>
    <w:uiPriority w:val="99"/>
    <w:unhideWhenUsed/>
    <w:rsid w:val="00381296"/>
    <w:rPr>
      <w:color w:val="0000FF"/>
      <w:u w:val="single"/>
    </w:rPr>
  </w:style>
  <w:style w:type="paragraph" w:styleId="En-tte">
    <w:name w:val="header"/>
    <w:basedOn w:val="Normal"/>
    <w:link w:val="En-tteCar"/>
    <w:uiPriority w:val="99"/>
    <w:semiHidden/>
    <w:unhideWhenUsed/>
    <w:rsid w:val="00802C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2CCB"/>
  </w:style>
  <w:style w:type="paragraph" w:styleId="Pieddepage">
    <w:name w:val="footer"/>
    <w:basedOn w:val="Normal"/>
    <w:link w:val="PieddepageCar"/>
    <w:uiPriority w:val="99"/>
    <w:semiHidden/>
    <w:unhideWhenUsed/>
    <w:rsid w:val="00802C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02CCB"/>
  </w:style>
</w:styles>
</file>

<file path=word/webSettings.xml><?xml version="1.0" encoding="utf-8"?>
<w:webSettings xmlns:r="http://schemas.openxmlformats.org/officeDocument/2006/relationships" xmlns:w="http://schemas.openxmlformats.org/wordprocessingml/2006/main">
  <w:divs>
    <w:div w:id="39864033">
      <w:bodyDiv w:val="1"/>
      <w:marLeft w:val="0"/>
      <w:marRight w:val="0"/>
      <w:marTop w:val="0"/>
      <w:marBottom w:val="0"/>
      <w:divBdr>
        <w:top w:val="none" w:sz="0" w:space="0" w:color="auto"/>
        <w:left w:val="none" w:sz="0" w:space="0" w:color="auto"/>
        <w:bottom w:val="none" w:sz="0" w:space="0" w:color="auto"/>
        <w:right w:val="none" w:sz="0" w:space="0" w:color="auto"/>
      </w:divBdr>
    </w:div>
    <w:div w:id="154609585">
      <w:bodyDiv w:val="1"/>
      <w:marLeft w:val="0"/>
      <w:marRight w:val="0"/>
      <w:marTop w:val="0"/>
      <w:marBottom w:val="0"/>
      <w:divBdr>
        <w:top w:val="none" w:sz="0" w:space="0" w:color="auto"/>
        <w:left w:val="none" w:sz="0" w:space="0" w:color="auto"/>
        <w:bottom w:val="none" w:sz="0" w:space="0" w:color="auto"/>
        <w:right w:val="none" w:sz="0" w:space="0" w:color="auto"/>
      </w:divBdr>
      <w:divsChild>
        <w:div w:id="1391228893">
          <w:marLeft w:val="0"/>
          <w:marRight w:val="0"/>
          <w:marTop w:val="0"/>
          <w:marBottom w:val="160"/>
          <w:divBdr>
            <w:top w:val="none" w:sz="0" w:space="0" w:color="auto"/>
            <w:left w:val="none" w:sz="0" w:space="0" w:color="auto"/>
            <w:bottom w:val="none" w:sz="0" w:space="0" w:color="auto"/>
            <w:right w:val="none" w:sz="0" w:space="0" w:color="auto"/>
          </w:divBdr>
        </w:div>
        <w:div w:id="1963803586">
          <w:marLeft w:val="0"/>
          <w:marRight w:val="0"/>
          <w:marTop w:val="0"/>
          <w:marBottom w:val="160"/>
          <w:divBdr>
            <w:top w:val="none" w:sz="0" w:space="0" w:color="auto"/>
            <w:left w:val="none" w:sz="0" w:space="0" w:color="auto"/>
            <w:bottom w:val="none" w:sz="0" w:space="0" w:color="auto"/>
            <w:right w:val="none" w:sz="0" w:space="0" w:color="auto"/>
          </w:divBdr>
        </w:div>
      </w:divsChild>
    </w:div>
    <w:div w:id="205408261">
      <w:bodyDiv w:val="1"/>
      <w:marLeft w:val="0"/>
      <w:marRight w:val="0"/>
      <w:marTop w:val="0"/>
      <w:marBottom w:val="0"/>
      <w:divBdr>
        <w:top w:val="none" w:sz="0" w:space="0" w:color="auto"/>
        <w:left w:val="none" w:sz="0" w:space="0" w:color="auto"/>
        <w:bottom w:val="none" w:sz="0" w:space="0" w:color="auto"/>
        <w:right w:val="none" w:sz="0" w:space="0" w:color="auto"/>
      </w:divBdr>
      <w:divsChild>
        <w:div w:id="901599042">
          <w:marLeft w:val="0"/>
          <w:marRight w:val="0"/>
          <w:marTop w:val="0"/>
          <w:marBottom w:val="160"/>
          <w:divBdr>
            <w:top w:val="none" w:sz="0" w:space="0" w:color="auto"/>
            <w:left w:val="none" w:sz="0" w:space="0" w:color="auto"/>
            <w:bottom w:val="none" w:sz="0" w:space="0" w:color="auto"/>
            <w:right w:val="none" w:sz="0" w:space="0" w:color="auto"/>
          </w:divBdr>
        </w:div>
        <w:div w:id="884025067">
          <w:marLeft w:val="0"/>
          <w:marRight w:val="0"/>
          <w:marTop w:val="0"/>
          <w:marBottom w:val="160"/>
          <w:divBdr>
            <w:top w:val="none" w:sz="0" w:space="0" w:color="auto"/>
            <w:left w:val="none" w:sz="0" w:space="0" w:color="auto"/>
            <w:bottom w:val="none" w:sz="0" w:space="0" w:color="auto"/>
            <w:right w:val="none" w:sz="0" w:space="0" w:color="auto"/>
          </w:divBdr>
        </w:div>
      </w:divsChild>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331764443">
      <w:bodyDiv w:val="1"/>
      <w:marLeft w:val="0"/>
      <w:marRight w:val="0"/>
      <w:marTop w:val="0"/>
      <w:marBottom w:val="0"/>
      <w:divBdr>
        <w:top w:val="none" w:sz="0" w:space="0" w:color="auto"/>
        <w:left w:val="none" w:sz="0" w:space="0" w:color="auto"/>
        <w:bottom w:val="none" w:sz="0" w:space="0" w:color="auto"/>
        <w:right w:val="none" w:sz="0" w:space="0" w:color="auto"/>
      </w:divBdr>
    </w:div>
    <w:div w:id="359861820">
      <w:bodyDiv w:val="1"/>
      <w:marLeft w:val="0"/>
      <w:marRight w:val="0"/>
      <w:marTop w:val="0"/>
      <w:marBottom w:val="0"/>
      <w:divBdr>
        <w:top w:val="none" w:sz="0" w:space="0" w:color="auto"/>
        <w:left w:val="none" w:sz="0" w:space="0" w:color="auto"/>
        <w:bottom w:val="none" w:sz="0" w:space="0" w:color="auto"/>
        <w:right w:val="none" w:sz="0" w:space="0" w:color="auto"/>
      </w:divBdr>
      <w:divsChild>
        <w:div w:id="1268808466">
          <w:marLeft w:val="547"/>
          <w:marRight w:val="0"/>
          <w:marTop w:val="200"/>
          <w:marBottom w:val="0"/>
          <w:divBdr>
            <w:top w:val="none" w:sz="0" w:space="0" w:color="auto"/>
            <w:left w:val="none" w:sz="0" w:space="0" w:color="auto"/>
            <w:bottom w:val="none" w:sz="0" w:space="0" w:color="auto"/>
            <w:right w:val="none" w:sz="0" w:space="0" w:color="auto"/>
          </w:divBdr>
        </w:div>
        <w:div w:id="523203953">
          <w:marLeft w:val="547"/>
          <w:marRight w:val="0"/>
          <w:marTop w:val="200"/>
          <w:marBottom w:val="0"/>
          <w:divBdr>
            <w:top w:val="none" w:sz="0" w:space="0" w:color="auto"/>
            <w:left w:val="none" w:sz="0" w:space="0" w:color="auto"/>
            <w:bottom w:val="none" w:sz="0" w:space="0" w:color="auto"/>
            <w:right w:val="none" w:sz="0" w:space="0" w:color="auto"/>
          </w:divBdr>
        </w:div>
      </w:divsChild>
    </w:div>
    <w:div w:id="545802026">
      <w:bodyDiv w:val="1"/>
      <w:marLeft w:val="0"/>
      <w:marRight w:val="0"/>
      <w:marTop w:val="0"/>
      <w:marBottom w:val="0"/>
      <w:divBdr>
        <w:top w:val="none" w:sz="0" w:space="0" w:color="auto"/>
        <w:left w:val="none" w:sz="0" w:space="0" w:color="auto"/>
        <w:bottom w:val="none" w:sz="0" w:space="0" w:color="auto"/>
        <w:right w:val="none" w:sz="0" w:space="0" w:color="auto"/>
      </w:divBdr>
      <w:divsChild>
        <w:div w:id="372390996">
          <w:marLeft w:val="0"/>
          <w:marRight w:val="0"/>
          <w:marTop w:val="0"/>
          <w:marBottom w:val="0"/>
          <w:divBdr>
            <w:top w:val="none" w:sz="0" w:space="0" w:color="auto"/>
            <w:left w:val="none" w:sz="0" w:space="0" w:color="auto"/>
            <w:bottom w:val="none" w:sz="0" w:space="0" w:color="auto"/>
            <w:right w:val="none" w:sz="0" w:space="0" w:color="auto"/>
          </w:divBdr>
        </w:div>
        <w:div w:id="733815874">
          <w:marLeft w:val="0"/>
          <w:marRight w:val="0"/>
          <w:marTop w:val="0"/>
          <w:marBottom w:val="0"/>
          <w:divBdr>
            <w:top w:val="none" w:sz="0" w:space="0" w:color="auto"/>
            <w:left w:val="none" w:sz="0" w:space="0" w:color="auto"/>
            <w:bottom w:val="none" w:sz="0" w:space="0" w:color="auto"/>
            <w:right w:val="none" w:sz="0" w:space="0" w:color="auto"/>
          </w:divBdr>
          <w:divsChild>
            <w:div w:id="993946771">
              <w:marLeft w:val="0"/>
              <w:marRight w:val="0"/>
              <w:marTop w:val="0"/>
              <w:marBottom w:val="0"/>
              <w:divBdr>
                <w:top w:val="none" w:sz="0" w:space="0" w:color="auto"/>
                <w:left w:val="none" w:sz="0" w:space="0" w:color="auto"/>
                <w:bottom w:val="none" w:sz="0" w:space="0" w:color="auto"/>
                <w:right w:val="none" w:sz="0" w:space="0" w:color="auto"/>
              </w:divBdr>
              <w:divsChild>
                <w:div w:id="103230602">
                  <w:marLeft w:val="0"/>
                  <w:marRight w:val="0"/>
                  <w:marTop w:val="0"/>
                  <w:marBottom w:val="0"/>
                  <w:divBdr>
                    <w:top w:val="none" w:sz="0" w:space="0" w:color="auto"/>
                    <w:left w:val="none" w:sz="0" w:space="0" w:color="auto"/>
                    <w:bottom w:val="none" w:sz="0" w:space="0" w:color="auto"/>
                    <w:right w:val="none" w:sz="0" w:space="0" w:color="auto"/>
                  </w:divBdr>
                </w:div>
              </w:divsChild>
            </w:div>
            <w:div w:id="1788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9237">
      <w:bodyDiv w:val="1"/>
      <w:marLeft w:val="0"/>
      <w:marRight w:val="0"/>
      <w:marTop w:val="0"/>
      <w:marBottom w:val="0"/>
      <w:divBdr>
        <w:top w:val="none" w:sz="0" w:space="0" w:color="auto"/>
        <w:left w:val="none" w:sz="0" w:space="0" w:color="auto"/>
        <w:bottom w:val="none" w:sz="0" w:space="0" w:color="auto"/>
        <w:right w:val="none" w:sz="0" w:space="0" w:color="auto"/>
      </w:divBdr>
    </w:div>
    <w:div w:id="60746820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38">
          <w:marLeft w:val="0"/>
          <w:marRight w:val="0"/>
          <w:marTop w:val="0"/>
          <w:marBottom w:val="160"/>
          <w:divBdr>
            <w:top w:val="none" w:sz="0" w:space="0" w:color="auto"/>
            <w:left w:val="none" w:sz="0" w:space="0" w:color="auto"/>
            <w:bottom w:val="none" w:sz="0" w:space="0" w:color="auto"/>
            <w:right w:val="none" w:sz="0" w:space="0" w:color="auto"/>
          </w:divBdr>
        </w:div>
        <w:div w:id="1645697742">
          <w:marLeft w:val="0"/>
          <w:marRight w:val="0"/>
          <w:marTop w:val="0"/>
          <w:marBottom w:val="160"/>
          <w:divBdr>
            <w:top w:val="none" w:sz="0" w:space="0" w:color="auto"/>
            <w:left w:val="none" w:sz="0" w:space="0" w:color="auto"/>
            <w:bottom w:val="none" w:sz="0" w:space="0" w:color="auto"/>
            <w:right w:val="none" w:sz="0" w:space="0" w:color="auto"/>
          </w:divBdr>
        </w:div>
      </w:divsChild>
    </w:div>
    <w:div w:id="757864950">
      <w:bodyDiv w:val="1"/>
      <w:marLeft w:val="0"/>
      <w:marRight w:val="0"/>
      <w:marTop w:val="0"/>
      <w:marBottom w:val="0"/>
      <w:divBdr>
        <w:top w:val="none" w:sz="0" w:space="0" w:color="auto"/>
        <w:left w:val="none" w:sz="0" w:space="0" w:color="auto"/>
        <w:bottom w:val="none" w:sz="0" w:space="0" w:color="auto"/>
        <w:right w:val="none" w:sz="0" w:space="0" w:color="auto"/>
      </w:divBdr>
      <w:divsChild>
        <w:div w:id="479275543">
          <w:marLeft w:val="0"/>
          <w:marRight w:val="0"/>
          <w:marTop w:val="0"/>
          <w:marBottom w:val="160"/>
          <w:divBdr>
            <w:top w:val="none" w:sz="0" w:space="0" w:color="auto"/>
            <w:left w:val="none" w:sz="0" w:space="0" w:color="auto"/>
            <w:bottom w:val="none" w:sz="0" w:space="0" w:color="auto"/>
            <w:right w:val="none" w:sz="0" w:space="0" w:color="auto"/>
          </w:divBdr>
        </w:div>
        <w:div w:id="965815477">
          <w:marLeft w:val="0"/>
          <w:marRight w:val="0"/>
          <w:marTop w:val="0"/>
          <w:marBottom w:val="160"/>
          <w:divBdr>
            <w:top w:val="none" w:sz="0" w:space="0" w:color="auto"/>
            <w:left w:val="none" w:sz="0" w:space="0" w:color="auto"/>
            <w:bottom w:val="none" w:sz="0" w:space="0" w:color="auto"/>
            <w:right w:val="none" w:sz="0" w:space="0" w:color="auto"/>
          </w:divBdr>
        </w:div>
      </w:divsChild>
    </w:div>
    <w:div w:id="1031028384">
      <w:bodyDiv w:val="1"/>
      <w:marLeft w:val="0"/>
      <w:marRight w:val="0"/>
      <w:marTop w:val="0"/>
      <w:marBottom w:val="0"/>
      <w:divBdr>
        <w:top w:val="none" w:sz="0" w:space="0" w:color="auto"/>
        <w:left w:val="none" w:sz="0" w:space="0" w:color="auto"/>
        <w:bottom w:val="none" w:sz="0" w:space="0" w:color="auto"/>
        <w:right w:val="none" w:sz="0" w:space="0" w:color="auto"/>
      </w:divBdr>
    </w:div>
    <w:div w:id="1160005630">
      <w:bodyDiv w:val="1"/>
      <w:marLeft w:val="0"/>
      <w:marRight w:val="0"/>
      <w:marTop w:val="0"/>
      <w:marBottom w:val="0"/>
      <w:divBdr>
        <w:top w:val="none" w:sz="0" w:space="0" w:color="auto"/>
        <w:left w:val="none" w:sz="0" w:space="0" w:color="auto"/>
        <w:bottom w:val="none" w:sz="0" w:space="0" w:color="auto"/>
        <w:right w:val="none" w:sz="0" w:space="0" w:color="auto"/>
      </w:divBdr>
    </w:div>
    <w:div w:id="1222399393">
      <w:bodyDiv w:val="1"/>
      <w:marLeft w:val="0"/>
      <w:marRight w:val="0"/>
      <w:marTop w:val="0"/>
      <w:marBottom w:val="0"/>
      <w:divBdr>
        <w:top w:val="none" w:sz="0" w:space="0" w:color="auto"/>
        <w:left w:val="none" w:sz="0" w:space="0" w:color="auto"/>
        <w:bottom w:val="none" w:sz="0" w:space="0" w:color="auto"/>
        <w:right w:val="none" w:sz="0" w:space="0" w:color="auto"/>
      </w:divBdr>
    </w:div>
    <w:div w:id="1358195067">
      <w:bodyDiv w:val="1"/>
      <w:marLeft w:val="0"/>
      <w:marRight w:val="0"/>
      <w:marTop w:val="0"/>
      <w:marBottom w:val="0"/>
      <w:divBdr>
        <w:top w:val="none" w:sz="0" w:space="0" w:color="auto"/>
        <w:left w:val="none" w:sz="0" w:space="0" w:color="auto"/>
        <w:bottom w:val="none" w:sz="0" w:space="0" w:color="auto"/>
        <w:right w:val="none" w:sz="0" w:space="0" w:color="auto"/>
      </w:divBdr>
    </w:div>
    <w:div w:id="1418864950">
      <w:bodyDiv w:val="1"/>
      <w:marLeft w:val="0"/>
      <w:marRight w:val="0"/>
      <w:marTop w:val="0"/>
      <w:marBottom w:val="0"/>
      <w:divBdr>
        <w:top w:val="none" w:sz="0" w:space="0" w:color="auto"/>
        <w:left w:val="none" w:sz="0" w:space="0" w:color="auto"/>
        <w:bottom w:val="none" w:sz="0" w:space="0" w:color="auto"/>
        <w:right w:val="none" w:sz="0" w:space="0" w:color="auto"/>
      </w:divBdr>
    </w:div>
    <w:div w:id="1568569792">
      <w:bodyDiv w:val="1"/>
      <w:marLeft w:val="0"/>
      <w:marRight w:val="0"/>
      <w:marTop w:val="0"/>
      <w:marBottom w:val="0"/>
      <w:divBdr>
        <w:top w:val="none" w:sz="0" w:space="0" w:color="auto"/>
        <w:left w:val="none" w:sz="0" w:space="0" w:color="auto"/>
        <w:bottom w:val="none" w:sz="0" w:space="0" w:color="auto"/>
        <w:right w:val="none" w:sz="0" w:space="0" w:color="auto"/>
      </w:divBdr>
    </w:div>
    <w:div w:id="1955674485">
      <w:bodyDiv w:val="1"/>
      <w:marLeft w:val="0"/>
      <w:marRight w:val="0"/>
      <w:marTop w:val="0"/>
      <w:marBottom w:val="0"/>
      <w:divBdr>
        <w:top w:val="none" w:sz="0" w:space="0" w:color="auto"/>
        <w:left w:val="none" w:sz="0" w:space="0" w:color="auto"/>
        <w:bottom w:val="none" w:sz="0" w:space="0" w:color="auto"/>
        <w:right w:val="none" w:sz="0" w:space="0" w:color="auto"/>
      </w:divBdr>
    </w:div>
    <w:div w:id="20096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mtv.com/international/un-navire-fait-naufrage-tous-les-trois-ou-quatre-jours-dans-le-monde_AN-201903150039.htm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image.cnes.fr/fr/pandemie-de-coronavirus-et-demondialisation-la-flotte-aerienne-mondiale-clouee-au-s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ctad.org/news/covid-19-triggers-marked-decline-global-trade-new-data-shows" TargetMode="External"/><Relationship Id="rId4" Type="http://schemas.openxmlformats.org/officeDocument/2006/relationships/settings" Target="settings.xml"/><Relationship Id="rId9" Type="http://schemas.openxmlformats.org/officeDocument/2006/relationships/hyperlink" Target="https://www.youtube.com/watch?v=cPr6q5E4PNw"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3790-511B-499F-8033-4F39B135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Pages>
  <Words>3221</Words>
  <Characters>17716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Keïta</cp:lastModifiedBy>
  <cp:revision>90</cp:revision>
  <cp:lastPrinted>2020-11-03T00:03:00Z</cp:lastPrinted>
  <dcterms:created xsi:type="dcterms:W3CDTF">2019-11-20T12:02:00Z</dcterms:created>
  <dcterms:modified xsi:type="dcterms:W3CDTF">2021-01-02T14:15:00Z</dcterms:modified>
</cp:coreProperties>
</file>