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CC2A" w14:textId="61FF4344" w:rsidR="00AB72EF" w:rsidRDefault="00AB72EF"/>
    <w:tbl>
      <w:tblPr>
        <w:tblStyle w:val="Grilledutableau"/>
        <w:tblW w:w="14186" w:type="dxa"/>
        <w:tblLook w:val="04A0" w:firstRow="1" w:lastRow="0" w:firstColumn="1" w:lastColumn="0" w:noHBand="0" w:noVBand="1"/>
      </w:tblPr>
      <w:tblGrid>
        <w:gridCol w:w="2364"/>
        <w:gridCol w:w="2364"/>
        <w:gridCol w:w="2364"/>
        <w:gridCol w:w="2364"/>
        <w:gridCol w:w="4730"/>
      </w:tblGrid>
      <w:tr w:rsidR="000F0F56" w14:paraId="0F956234" w14:textId="77777777" w:rsidTr="00CC1751">
        <w:trPr>
          <w:trHeight w:val="660"/>
        </w:trPr>
        <w:tc>
          <w:tcPr>
            <w:tcW w:w="2364" w:type="dxa"/>
          </w:tcPr>
          <w:p w14:paraId="436B0222" w14:textId="2CB9AFB5" w:rsidR="000F0F56" w:rsidRPr="00B76A64" w:rsidRDefault="000F0F56" w:rsidP="0025687E">
            <w:pPr>
              <w:jc w:val="center"/>
              <w:rPr>
                <w:sz w:val="20"/>
                <w:szCs w:val="20"/>
              </w:rPr>
            </w:pPr>
            <w:bookmarkStart w:id="0" w:name="_Hlk82531803"/>
            <w:r w:rsidRPr="00B76A64">
              <w:rPr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364" w:type="dxa"/>
          </w:tcPr>
          <w:p w14:paraId="6AEE6BA4" w14:textId="77777777" w:rsidR="000F0F56" w:rsidRPr="00B76A64" w:rsidRDefault="000F0F56" w:rsidP="0025687E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76A64">
              <w:rPr>
                <w:b/>
                <w:bCs/>
                <w:color w:val="0070C0"/>
                <w:sz w:val="20"/>
                <w:szCs w:val="20"/>
              </w:rPr>
              <w:t>Français</w:t>
            </w:r>
          </w:p>
          <w:p w14:paraId="7B3DA212" w14:textId="23A057A7" w:rsidR="000F0F56" w:rsidRPr="00B76A64" w:rsidRDefault="00DC4A01" w:rsidP="0025687E">
            <w:pPr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</w:t>
            </w:r>
            <w:r w:rsidR="000F0F56" w:rsidRPr="00B76A64">
              <w:rPr>
                <w:color w:val="0070C0"/>
                <w:sz w:val="20"/>
                <w:szCs w:val="20"/>
              </w:rPr>
              <w:t>h</w:t>
            </w:r>
            <w:r>
              <w:rPr>
                <w:color w:val="0070C0"/>
                <w:sz w:val="20"/>
                <w:szCs w:val="20"/>
              </w:rPr>
              <w:t>30</w:t>
            </w:r>
            <w:r w:rsidR="000F0F56" w:rsidRPr="00B76A64">
              <w:rPr>
                <w:color w:val="0070C0"/>
                <w:sz w:val="20"/>
                <w:szCs w:val="20"/>
              </w:rPr>
              <w:t>/semaine</w:t>
            </w:r>
            <w:r>
              <w:rPr>
                <w:color w:val="0070C0"/>
                <w:sz w:val="20"/>
                <w:szCs w:val="20"/>
              </w:rPr>
              <w:t xml:space="preserve"> (2h/15j)</w:t>
            </w:r>
          </w:p>
        </w:tc>
        <w:tc>
          <w:tcPr>
            <w:tcW w:w="2364" w:type="dxa"/>
          </w:tcPr>
          <w:p w14:paraId="067F96EF" w14:textId="7F26FB27" w:rsidR="000F0F56" w:rsidRPr="00B76A64" w:rsidRDefault="000F0F56" w:rsidP="0025687E">
            <w:pPr>
              <w:jc w:val="center"/>
              <w:rPr>
                <w:sz w:val="20"/>
                <w:szCs w:val="20"/>
              </w:rPr>
            </w:pPr>
            <w:r w:rsidRPr="00B76A64">
              <w:rPr>
                <w:b/>
                <w:bCs/>
                <w:color w:val="00B050"/>
                <w:sz w:val="20"/>
                <w:szCs w:val="20"/>
              </w:rPr>
              <w:t>Français/</w:t>
            </w:r>
            <w:r w:rsidR="0042719E" w:rsidRPr="00B76A64">
              <w:rPr>
                <w:b/>
                <w:bCs/>
                <w:color w:val="00B050"/>
                <w:sz w:val="20"/>
                <w:szCs w:val="20"/>
              </w:rPr>
              <w:t>Co</w:t>
            </w:r>
            <w:r w:rsidRPr="00B76A64">
              <w:rPr>
                <w:b/>
                <w:bCs/>
                <w:color w:val="00B050"/>
                <w:sz w:val="20"/>
                <w:szCs w:val="20"/>
              </w:rPr>
              <w:t xml:space="preserve">-intervention </w:t>
            </w:r>
            <w:r w:rsidRPr="00B76A64">
              <w:rPr>
                <w:color w:val="00B050"/>
                <w:sz w:val="20"/>
                <w:szCs w:val="20"/>
              </w:rPr>
              <w:t>0,5h/</w:t>
            </w:r>
            <w:r>
              <w:rPr>
                <w:color w:val="00B050"/>
                <w:sz w:val="20"/>
                <w:szCs w:val="20"/>
              </w:rPr>
              <w:t xml:space="preserve">semaine </w:t>
            </w:r>
            <w:r w:rsidR="00F34890">
              <w:rPr>
                <w:color w:val="00B050"/>
                <w:sz w:val="20"/>
                <w:szCs w:val="20"/>
              </w:rPr>
              <w:t>soit</w:t>
            </w:r>
            <w:r>
              <w:rPr>
                <w:color w:val="00B050"/>
                <w:sz w:val="20"/>
                <w:szCs w:val="20"/>
              </w:rPr>
              <w:t xml:space="preserve"> 1h/</w:t>
            </w:r>
            <w:r w:rsidRPr="00B76A64">
              <w:rPr>
                <w:color w:val="00B050"/>
                <w:sz w:val="20"/>
                <w:szCs w:val="20"/>
              </w:rPr>
              <w:t>15 j</w:t>
            </w:r>
          </w:p>
        </w:tc>
        <w:tc>
          <w:tcPr>
            <w:tcW w:w="2364" w:type="dxa"/>
          </w:tcPr>
          <w:p w14:paraId="5B0C60A9" w14:textId="77777777" w:rsidR="000F0F56" w:rsidRPr="00B76A64" w:rsidRDefault="000F0F56" w:rsidP="0025687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A64">
              <w:rPr>
                <w:b/>
                <w:bCs/>
                <w:sz w:val="20"/>
                <w:szCs w:val="20"/>
              </w:rPr>
              <w:t>EMC</w:t>
            </w:r>
          </w:p>
          <w:p w14:paraId="67CE152E" w14:textId="7EDDF966" w:rsidR="000F0F56" w:rsidRPr="00B76A64" w:rsidRDefault="000F0F56" w:rsidP="0025687E">
            <w:pPr>
              <w:jc w:val="center"/>
              <w:rPr>
                <w:sz w:val="20"/>
                <w:szCs w:val="20"/>
              </w:rPr>
            </w:pPr>
            <w:r w:rsidRPr="00B76A64">
              <w:rPr>
                <w:sz w:val="20"/>
                <w:szCs w:val="20"/>
              </w:rPr>
              <w:t>0,5h/semaine</w:t>
            </w:r>
            <w:r w:rsidR="00F34890">
              <w:rPr>
                <w:sz w:val="20"/>
                <w:szCs w:val="20"/>
              </w:rPr>
              <w:t xml:space="preserve"> soit </w:t>
            </w:r>
            <w:r>
              <w:rPr>
                <w:sz w:val="20"/>
                <w:szCs w:val="20"/>
              </w:rPr>
              <w:t>1h/15j</w:t>
            </w:r>
          </w:p>
        </w:tc>
        <w:tc>
          <w:tcPr>
            <w:tcW w:w="4730" w:type="dxa"/>
          </w:tcPr>
          <w:p w14:paraId="00F00C3F" w14:textId="77777777" w:rsidR="00521AF4" w:rsidRPr="00521AF4" w:rsidRDefault="00521AF4" w:rsidP="00521AF4">
            <w:pPr>
              <w:jc w:val="center"/>
              <w:rPr>
                <w:b/>
                <w:bCs/>
                <w:color w:val="FF0000"/>
              </w:rPr>
            </w:pPr>
            <w:r w:rsidRPr="006B6DDA">
              <w:rPr>
                <w:b/>
                <w:bCs/>
                <w:color w:val="FF0000"/>
              </w:rPr>
              <w:t>Histoire</w:t>
            </w:r>
            <w:r>
              <w:rPr>
                <w:b/>
                <w:bCs/>
                <w:color w:val="FF0000"/>
              </w:rPr>
              <w:t xml:space="preserve"> </w:t>
            </w:r>
            <w:r w:rsidRPr="00521AF4">
              <w:rPr>
                <w:b/>
                <w:bCs/>
              </w:rPr>
              <w:t>/</w:t>
            </w:r>
            <w:r>
              <w:rPr>
                <w:b/>
                <w:bCs/>
                <w:color w:val="FF0000"/>
              </w:rPr>
              <w:t xml:space="preserve"> </w:t>
            </w:r>
            <w:r w:rsidRPr="006B6DDA">
              <w:rPr>
                <w:b/>
                <w:bCs/>
                <w:color w:val="7030A0"/>
              </w:rPr>
              <w:t>Géographie</w:t>
            </w:r>
          </w:p>
          <w:p w14:paraId="340A70C7" w14:textId="141284B6" w:rsidR="000F0F56" w:rsidRPr="00B76A64" w:rsidRDefault="00521AF4" w:rsidP="00521AF4">
            <w:pPr>
              <w:jc w:val="center"/>
              <w:rPr>
                <w:sz w:val="20"/>
                <w:szCs w:val="20"/>
              </w:rPr>
            </w:pPr>
            <w:r w:rsidRPr="00521AF4">
              <w:rPr>
                <w:sz w:val="20"/>
                <w:szCs w:val="20"/>
              </w:rPr>
              <w:t>1h/semaine</w:t>
            </w:r>
          </w:p>
        </w:tc>
      </w:tr>
      <w:bookmarkEnd w:id="0"/>
    </w:tbl>
    <w:p w14:paraId="18C47626" w14:textId="77777777" w:rsidR="0025687E" w:rsidRDefault="0025687E"/>
    <w:tbl>
      <w:tblPr>
        <w:tblStyle w:val="Grilledutableau"/>
        <w:tblW w:w="14182" w:type="dxa"/>
        <w:tblLook w:val="04A0" w:firstRow="1" w:lastRow="0" w:firstColumn="1" w:lastColumn="0" w:noHBand="0" w:noVBand="1"/>
      </w:tblPr>
      <w:tblGrid>
        <w:gridCol w:w="2359"/>
        <w:gridCol w:w="2363"/>
        <w:gridCol w:w="2363"/>
        <w:gridCol w:w="2363"/>
        <w:gridCol w:w="2367"/>
        <w:gridCol w:w="2367"/>
      </w:tblGrid>
      <w:tr w:rsidR="007D4925" w14:paraId="37B28C5E" w14:textId="77777777" w:rsidTr="00BD5469">
        <w:trPr>
          <w:trHeight w:val="310"/>
        </w:trPr>
        <w:tc>
          <w:tcPr>
            <w:tcW w:w="2359" w:type="dxa"/>
            <w:shd w:val="clear" w:color="auto" w:fill="FBD4B4" w:themeFill="accent6" w:themeFillTint="66"/>
          </w:tcPr>
          <w:p w14:paraId="45C94528" w14:textId="2EFBC46C" w:rsidR="007D4925" w:rsidRPr="00B76A64" w:rsidRDefault="007D4925">
            <w:pPr>
              <w:rPr>
                <w:sz w:val="20"/>
                <w:szCs w:val="20"/>
              </w:rPr>
            </w:pPr>
            <w:bookmarkStart w:id="1" w:name="_Hlk82531848"/>
            <w:r w:rsidRPr="00B76A64">
              <w:rPr>
                <w:sz w:val="20"/>
                <w:szCs w:val="20"/>
              </w:rPr>
              <w:t>Du 3 au 20 septembre</w:t>
            </w:r>
          </w:p>
        </w:tc>
        <w:tc>
          <w:tcPr>
            <w:tcW w:w="11823" w:type="dxa"/>
            <w:gridSpan w:val="5"/>
            <w:shd w:val="clear" w:color="auto" w:fill="FBD4B4" w:themeFill="accent6" w:themeFillTint="66"/>
          </w:tcPr>
          <w:p w14:paraId="300129EF" w14:textId="7D972818" w:rsidR="007D4925" w:rsidRDefault="007D4925" w:rsidP="007D4925">
            <w:pPr>
              <w:jc w:val="center"/>
            </w:pPr>
            <w:r>
              <w:t>Pré-rentrée et rentrée échelonnée des élèves (tests de positionnement…)</w:t>
            </w:r>
          </w:p>
        </w:tc>
      </w:tr>
      <w:tr w:rsidR="009467AE" w14:paraId="2E39B3D0" w14:textId="77777777" w:rsidTr="00EB6B65">
        <w:trPr>
          <w:trHeight w:val="2760"/>
        </w:trPr>
        <w:tc>
          <w:tcPr>
            <w:tcW w:w="2359" w:type="dxa"/>
          </w:tcPr>
          <w:p w14:paraId="01864438" w14:textId="77777777" w:rsidR="009467AE" w:rsidRPr="00B76A64" w:rsidRDefault="009467AE" w:rsidP="007D4925">
            <w:pPr>
              <w:jc w:val="center"/>
              <w:rPr>
                <w:sz w:val="20"/>
                <w:szCs w:val="20"/>
              </w:rPr>
            </w:pPr>
          </w:p>
          <w:p w14:paraId="2A119C1F" w14:textId="77777777" w:rsidR="009467AE" w:rsidRPr="00B76A64" w:rsidRDefault="009467AE" w:rsidP="00382D07">
            <w:pPr>
              <w:jc w:val="center"/>
              <w:rPr>
                <w:sz w:val="20"/>
                <w:szCs w:val="20"/>
              </w:rPr>
            </w:pPr>
          </w:p>
          <w:p w14:paraId="732BCE4C" w14:textId="77777777" w:rsidR="009467AE" w:rsidRPr="00B76A64" w:rsidRDefault="009467AE" w:rsidP="00382D07">
            <w:pPr>
              <w:jc w:val="center"/>
              <w:rPr>
                <w:sz w:val="20"/>
                <w:szCs w:val="20"/>
              </w:rPr>
            </w:pPr>
          </w:p>
          <w:p w14:paraId="6528032D" w14:textId="77777777" w:rsidR="009467AE" w:rsidRPr="00B76A64" w:rsidRDefault="009467AE" w:rsidP="00382D07">
            <w:pPr>
              <w:jc w:val="center"/>
              <w:rPr>
                <w:sz w:val="20"/>
                <w:szCs w:val="20"/>
              </w:rPr>
            </w:pPr>
          </w:p>
          <w:p w14:paraId="494E4869" w14:textId="1BC4BA33" w:rsidR="009467AE" w:rsidRPr="00B76A64" w:rsidRDefault="009467AE" w:rsidP="00382D07">
            <w:pPr>
              <w:jc w:val="center"/>
              <w:rPr>
                <w:sz w:val="20"/>
                <w:szCs w:val="20"/>
              </w:rPr>
            </w:pPr>
            <w:r w:rsidRPr="00B76A64">
              <w:rPr>
                <w:sz w:val="20"/>
                <w:szCs w:val="20"/>
              </w:rPr>
              <w:t>Du 20 sept. au 25 oct.</w:t>
            </w:r>
          </w:p>
          <w:p w14:paraId="4228B073" w14:textId="77777777" w:rsidR="009467AE" w:rsidRPr="00B76A64" w:rsidRDefault="009467AE" w:rsidP="00382D07">
            <w:pPr>
              <w:jc w:val="center"/>
              <w:rPr>
                <w:sz w:val="20"/>
                <w:szCs w:val="20"/>
              </w:rPr>
            </w:pPr>
          </w:p>
          <w:p w14:paraId="5A4C0EB4" w14:textId="777AEED1" w:rsidR="009467AE" w:rsidRPr="00B76A64" w:rsidRDefault="009467AE" w:rsidP="00382D07">
            <w:pPr>
              <w:jc w:val="center"/>
              <w:rPr>
                <w:sz w:val="20"/>
                <w:szCs w:val="20"/>
              </w:rPr>
            </w:pPr>
            <w:r w:rsidRPr="00B76A64">
              <w:rPr>
                <w:sz w:val="20"/>
                <w:szCs w:val="20"/>
              </w:rPr>
              <w:t>(5 semaines)</w:t>
            </w:r>
          </w:p>
        </w:tc>
        <w:tc>
          <w:tcPr>
            <w:tcW w:w="2363" w:type="dxa"/>
          </w:tcPr>
          <w:p w14:paraId="3A71FF14" w14:textId="77777777" w:rsidR="009467AE" w:rsidRDefault="009467AE" w:rsidP="004F4F03">
            <w:pPr>
              <w:jc w:val="center"/>
              <w:rPr>
                <w:color w:val="548DD4" w:themeColor="text2" w:themeTint="99"/>
              </w:rPr>
            </w:pPr>
          </w:p>
          <w:p w14:paraId="16A7B6AD" w14:textId="77777777" w:rsidR="009467AE" w:rsidRDefault="009467AE" w:rsidP="004F4F03">
            <w:pPr>
              <w:jc w:val="center"/>
              <w:rPr>
                <w:color w:val="548DD4" w:themeColor="text2" w:themeTint="99"/>
              </w:rPr>
            </w:pPr>
          </w:p>
          <w:p w14:paraId="189CCB73" w14:textId="77777777" w:rsidR="009467AE" w:rsidRDefault="009467AE" w:rsidP="004F4F03">
            <w:pPr>
              <w:jc w:val="center"/>
              <w:rPr>
                <w:color w:val="548DD4" w:themeColor="text2" w:themeTint="99"/>
              </w:rPr>
            </w:pPr>
          </w:p>
          <w:p w14:paraId="12557974" w14:textId="6D002E13" w:rsidR="009467AE" w:rsidRPr="00394918" w:rsidRDefault="009467AE" w:rsidP="004F4F03">
            <w:pPr>
              <w:jc w:val="center"/>
              <w:rPr>
                <w:b/>
                <w:bCs/>
                <w:color w:val="548DD4" w:themeColor="text2" w:themeTint="99"/>
                <w:sz w:val="20"/>
                <w:szCs w:val="20"/>
              </w:rPr>
            </w:pPr>
            <w:r w:rsidRPr="00394918">
              <w:rPr>
                <w:b/>
                <w:bCs/>
                <w:color w:val="548DD4" w:themeColor="text2" w:themeTint="99"/>
                <w:sz w:val="20"/>
                <w:szCs w:val="20"/>
              </w:rPr>
              <w:t>Groupement de documents : le jeu : un paradoxe entre bienfaits et dangers (</w:t>
            </w:r>
            <w:r w:rsidR="004123FA" w:rsidRPr="00394918">
              <w:rPr>
                <w:b/>
                <w:bCs/>
                <w:color w:val="548DD4" w:themeColor="text2" w:themeTint="99"/>
                <w:sz w:val="20"/>
                <w:szCs w:val="20"/>
              </w:rPr>
              <w:t>10</w:t>
            </w:r>
            <w:r w:rsidR="00DC4A01" w:rsidRPr="00394918">
              <w:rPr>
                <w:b/>
                <w:bCs/>
                <w:color w:val="548DD4" w:themeColor="text2" w:themeTint="99"/>
                <w:sz w:val="20"/>
                <w:szCs w:val="20"/>
              </w:rPr>
              <w:t>h</w:t>
            </w:r>
            <w:r w:rsidRPr="00394918">
              <w:rPr>
                <w:b/>
                <w:bCs/>
                <w:color w:val="548DD4" w:themeColor="text2" w:themeTint="99"/>
                <w:sz w:val="20"/>
                <w:szCs w:val="20"/>
              </w:rPr>
              <w:t>)</w:t>
            </w:r>
          </w:p>
        </w:tc>
        <w:tc>
          <w:tcPr>
            <w:tcW w:w="2363" w:type="dxa"/>
          </w:tcPr>
          <w:p w14:paraId="51204A15" w14:textId="77777777" w:rsidR="009467AE" w:rsidRDefault="009467AE" w:rsidP="009467AE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0EC1AA66" w14:textId="77777777" w:rsidR="009467AE" w:rsidRDefault="009467AE" w:rsidP="009467AE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02D112BF" w14:textId="77777777" w:rsidR="009467AE" w:rsidRDefault="009467AE" w:rsidP="009467AE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2F7E632E" w14:textId="57CADD41" w:rsidR="009467AE" w:rsidRDefault="009467AE" w:rsidP="009467AE">
            <w:pPr>
              <w:jc w:val="center"/>
              <w:rPr>
                <w:color w:val="00B050"/>
              </w:rPr>
            </w:pPr>
            <w:r w:rsidRPr="00E1568E">
              <w:rPr>
                <w:color w:val="00B050"/>
                <w:sz w:val="18"/>
                <w:szCs w:val="18"/>
              </w:rPr>
              <w:t>Projet : le décor théâtra</w:t>
            </w:r>
            <w:r>
              <w:rPr>
                <w:color w:val="00B050"/>
                <w:sz w:val="18"/>
                <w:szCs w:val="18"/>
              </w:rPr>
              <w:t xml:space="preserve">l, produit de la sensibilité du scénariste et indications de l’auteur autour d’extraits de comédies sur le jeu </w:t>
            </w:r>
            <w:r w:rsidR="009F4136">
              <w:rPr>
                <w:color w:val="00B050"/>
                <w:sz w:val="18"/>
                <w:szCs w:val="18"/>
              </w:rPr>
              <w:t>(13h)</w:t>
            </w:r>
          </w:p>
          <w:p w14:paraId="74211434" w14:textId="69E5C9DF" w:rsidR="009467AE" w:rsidRPr="00E1568E" w:rsidRDefault="009467AE" w:rsidP="007D492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065058B" w14:textId="77777777" w:rsidR="009467AE" w:rsidRDefault="009467AE" w:rsidP="009841D7">
            <w:pPr>
              <w:jc w:val="center"/>
              <w:rPr>
                <w:b/>
                <w:bCs/>
              </w:rPr>
            </w:pPr>
          </w:p>
          <w:p w14:paraId="0656CA8B" w14:textId="77777777" w:rsidR="009467AE" w:rsidRDefault="009467AE" w:rsidP="009841D7">
            <w:pPr>
              <w:jc w:val="center"/>
              <w:rPr>
                <w:b/>
                <w:bCs/>
              </w:rPr>
            </w:pPr>
          </w:p>
          <w:p w14:paraId="3D20F26F" w14:textId="4CF6031F" w:rsidR="009467AE" w:rsidRPr="00394918" w:rsidRDefault="009467AE" w:rsidP="009841D7">
            <w:pPr>
              <w:jc w:val="center"/>
              <w:rPr>
                <w:b/>
                <w:bCs/>
                <w:sz w:val="18"/>
                <w:szCs w:val="18"/>
              </w:rPr>
            </w:pPr>
            <w:r w:rsidRPr="00394918">
              <w:rPr>
                <w:b/>
                <w:bCs/>
                <w:sz w:val="18"/>
                <w:szCs w:val="18"/>
              </w:rPr>
              <w:t>Projet</w:t>
            </w:r>
            <w:r w:rsidR="00344B2F" w:rsidRPr="00394918">
              <w:rPr>
                <w:b/>
                <w:bCs/>
                <w:sz w:val="18"/>
                <w:szCs w:val="18"/>
              </w:rPr>
              <w:t xml:space="preserve"> 1</w:t>
            </w:r>
            <w:r w:rsidRPr="00394918">
              <w:rPr>
                <w:b/>
                <w:bCs/>
                <w:sz w:val="18"/>
                <w:szCs w:val="18"/>
              </w:rPr>
              <w:t xml:space="preserve"> : </w:t>
            </w:r>
            <w:r w:rsidR="00133082" w:rsidRPr="00394918">
              <w:rPr>
                <w:b/>
                <w:bCs/>
                <w:sz w:val="18"/>
                <w:szCs w:val="18"/>
              </w:rPr>
              <w:t xml:space="preserve">organiser </w:t>
            </w:r>
            <w:r w:rsidRPr="00394918">
              <w:rPr>
                <w:b/>
                <w:bCs/>
                <w:sz w:val="18"/>
                <w:szCs w:val="18"/>
              </w:rPr>
              <w:t>un débat</w:t>
            </w:r>
            <w:r w:rsidR="00133082" w:rsidRPr="00394918">
              <w:rPr>
                <w:b/>
                <w:bCs/>
                <w:sz w:val="18"/>
                <w:szCs w:val="18"/>
              </w:rPr>
              <w:t xml:space="preserve"> sur la question :</w:t>
            </w:r>
            <w:r w:rsidRPr="00394918">
              <w:rPr>
                <w:b/>
                <w:bCs/>
                <w:sz w:val="18"/>
                <w:szCs w:val="18"/>
              </w:rPr>
              <w:t xml:space="preserve"> « faut-il avoir peur de l’essor des biotechnologies dans le domaine de la santé ? »</w:t>
            </w:r>
            <w:r w:rsidR="000917A8" w:rsidRPr="00394918">
              <w:rPr>
                <w:b/>
                <w:bCs/>
                <w:sz w:val="18"/>
                <w:szCs w:val="18"/>
              </w:rPr>
              <w:t xml:space="preserve"> (7h)</w:t>
            </w:r>
          </w:p>
          <w:p w14:paraId="34111085" w14:textId="387FA53B" w:rsidR="009467AE" w:rsidRPr="00E1568E" w:rsidRDefault="009467AE" w:rsidP="0098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5D6162F6" w14:textId="77777777" w:rsidR="009467AE" w:rsidRDefault="009467AE" w:rsidP="004F4F03">
            <w:pPr>
              <w:jc w:val="center"/>
              <w:rPr>
                <w:color w:val="FF0000"/>
              </w:rPr>
            </w:pPr>
          </w:p>
          <w:p w14:paraId="7DF243F7" w14:textId="77777777" w:rsidR="009467AE" w:rsidRDefault="009467AE" w:rsidP="004F4F03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6A8FB7C" w14:textId="77777777" w:rsidR="009467AE" w:rsidRDefault="009467AE" w:rsidP="004F4F03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DB37B16" w14:textId="66CA3A9B" w:rsidR="009467AE" w:rsidRPr="00700548" w:rsidRDefault="009467AE" w:rsidP="004271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00548">
              <w:rPr>
                <w:b/>
                <w:bCs/>
                <w:color w:val="FF0000"/>
                <w:sz w:val="20"/>
                <w:szCs w:val="20"/>
              </w:rPr>
              <w:t>Thème 1 le jeu des puissances dans les relations internationales (5h)</w:t>
            </w:r>
          </w:p>
        </w:tc>
        <w:tc>
          <w:tcPr>
            <w:tcW w:w="2367" w:type="dxa"/>
          </w:tcPr>
          <w:p w14:paraId="24BE290E" w14:textId="443A798A" w:rsidR="009467AE" w:rsidRDefault="009467AE" w:rsidP="007D4925">
            <w:pPr>
              <w:jc w:val="center"/>
            </w:pPr>
          </w:p>
        </w:tc>
      </w:tr>
      <w:tr w:rsidR="00B31C9F" w14:paraId="7F9A772C" w14:textId="77777777" w:rsidTr="00BD5469">
        <w:trPr>
          <w:trHeight w:val="720"/>
        </w:trPr>
        <w:tc>
          <w:tcPr>
            <w:tcW w:w="2359" w:type="dxa"/>
          </w:tcPr>
          <w:p w14:paraId="52425CC3" w14:textId="77777777" w:rsidR="0025687E" w:rsidRPr="00B76A64" w:rsidRDefault="0025687E" w:rsidP="007D4925">
            <w:pPr>
              <w:jc w:val="center"/>
              <w:rPr>
                <w:sz w:val="20"/>
                <w:szCs w:val="20"/>
              </w:rPr>
            </w:pPr>
          </w:p>
          <w:p w14:paraId="3623ECCA" w14:textId="56ED838C" w:rsidR="00B31C9F" w:rsidRPr="00B76A64" w:rsidRDefault="00B31C9F" w:rsidP="00344B2F">
            <w:pPr>
              <w:jc w:val="center"/>
              <w:rPr>
                <w:sz w:val="20"/>
                <w:szCs w:val="20"/>
              </w:rPr>
            </w:pPr>
            <w:r w:rsidRPr="00B76A64">
              <w:rPr>
                <w:sz w:val="20"/>
                <w:szCs w:val="20"/>
              </w:rPr>
              <w:t>Les liens</w:t>
            </w:r>
          </w:p>
        </w:tc>
        <w:tc>
          <w:tcPr>
            <w:tcW w:w="11823" w:type="dxa"/>
            <w:gridSpan w:val="5"/>
          </w:tcPr>
          <w:p w14:paraId="2DFDE081" w14:textId="70BE33F5" w:rsidR="00CD0BF1" w:rsidRDefault="00E02916" w:rsidP="001164C3">
            <w:pPr>
              <w:jc w:val="both"/>
            </w:pPr>
            <w:r w:rsidRPr="00B76A64">
              <w:rPr>
                <w:b/>
                <w:bCs/>
                <w:sz w:val="18"/>
                <w:szCs w:val="18"/>
              </w:rPr>
              <w:t>Co-intervention/français</w:t>
            </w:r>
            <w:r w:rsidRPr="00B76A64">
              <w:rPr>
                <w:sz w:val="18"/>
                <w:szCs w:val="18"/>
              </w:rPr>
              <w:t xml:space="preserve"> : </w:t>
            </w:r>
            <w:r w:rsidR="00B569C9" w:rsidRPr="00B76A64">
              <w:rPr>
                <w:sz w:val="18"/>
                <w:szCs w:val="18"/>
              </w:rPr>
              <w:t>argumentation, débattre autour de</w:t>
            </w:r>
            <w:r w:rsidR="001164C3">
              <w:rPr>
                <w:sz w:val="18"/>
                <w:szCs w:val="18"/>
              </w:rPr>
              <w:t>s</w:t>
            </w:r>
            <w:r w:rsidR="00B569C9" w:rsidRPr="00B76A64">
              <w:rPr>
                <w:sz w:val="18"/>
                <w:szCs w:val="18"/>
              </w:rPr>
              <w:t xml:space="preserve"> questions </w:t>
            </w:r>
            <w:r w:rsidR="001164C3">
              <w:rPr>
                <w:sz w:val="18"/>
                <w:szCs w:val="18"/>
              </w:rPr>
              <w:t>comme celles de « la place du jeu dans notre vie personnelle et ses impacts » ;</w:t>
            </w:r>
            <w:r w:rsidR="009467AE">
              <w:rPr>
                <w:sz w:val="18"/>
                <w:szCs w:val="18"/>
              </w:rPr>
              <w:t xml:space="preserve"> « faut-il avoir peur des jeux vidéo</w:t>
            </w:r>
            <w:r w:rsidR="000917A8">
              <w:rPr>
                <w:sz w:val="18"/>
                <w:szCs w:val="18"/>
              </w:rPr>
              <w:t> ?</w:t>
            </w:r>
            <w:r w:rsidR="009467AE">
              <w:rPr>
                <w:sz w:val="18"/>
                <w:szCs w:val="18"/>
              </w:rPr>
              <w:t> »</w:t>
            </w:r>
            <w:r w:rsidR="000917A8">
              <w:rPr>
                <w:sz w:val="18"/>
                <w:szCs w:val="18"/>
              </w:rPr>
              <w:t>, « tricher est-ce jouer ? »</w:t>
            </w:r>
          </w:p>
        </w:tc>
      </w:tr>
      <w:tr w:rsidR="004F4F03" w14:paraId="6DE6C648" w14:textId="77777777" w:rsidTr="00394918">
        <w:trPr>
          <w:trHeight w:val="310"/>
        </w:trPr>
        <w:tc>
          <w:tcPr>
            <w:tcW w:w="14182" w:type="dxa"/>
            <w:gridSpan w:val="6"/>
            <w:shd w:val="clear" w:color="auto" w:fill="BFBFBF" w:themeFill="background1" w:themeFillShade="BF"/>
          </w:tcPr>
          <w:p w14:paraId="1A313C66" w14:textId="6CE91E61" w:rsidR="004F4F03" w:rsidRPr="00B76A64" w:rsidRDefault="00382D07" w:rsidP="00382D07">
            <w:pPr>
              <w:tabs>
                <w:tab w:val="left" w:pos="840"/>
                <w:tab w:val="left" w:pos="1280"/>
                <w:tab w:val="center" w:pos="6964"/>
              </w:tabs>
              <w:jc w:val="both"/>
              <w:rPr>
                <w:sz w:val="20"/>
                <w:szCs w:val="20"/>
              </w:rPr>
            </w:pPr>
            <w:r w:rsidRPr="00B76A64">
              <w:rPr>
                <w:sz w:val="20"/>
                <w:szCs w:val="20"/>
              </w:rPr>
              <w:t>25 oct. 5</w:t>
            </w:r>
            <w:r w:rsidR="00147EA1" w:rsidRPr="00B76A64">
              <w:rPr>
                <w:sz w:val="20"/>
                <w:szCs w:val="20"/>
              </w:rPr>
              <w:t xml:space="preserve"> </w:t>
            </w:r>
            <w:r w:rsidRPr="00B76A64">
              <w:rPr>
                <w:sz w:val="20"/>
                <w:szCs w:val="20"/>
              </w:rPr>
              <w:t>novembre</w:t>
            </w:r>
            <w:r w:rsidRPr="00B76A64">
              <w:rPr>
                <w:sz w:val="20"/>
                <w:szCs w:val="20"/>
              </w:rPr>
              <w:tab/>
            </w:r>
            <w:r w:rsidR="004F4F03" w:rsidRPr="00B76A64">
              <w:rPr>
                <w:b/>
                <w:bCs/>
                <w:sz w:val="20"/>
                <w:szCs w:val="20"/>
              </w:rPr>
              <w:t>VACANCES DE TOUSSAINT</w:t>
            </w:r>
            <w:r w:rsidR="004F4F03" w:rsidRPr="00B76A64">
              <w:rPr>
                <w:sz w:val="20"/>
                <w:szCs w:val="20"/>
              </w:rPr>
              <w:t xml:space="preserve"> </w:t>
            </w:r>
          </w:p>
        </w:tc>
      </w:tr>
      <w:tr w:rsidR="00382D07" w14:paraId="55EA6BDF" w14:textId="77777777" w:rsidTr="00394918">
        <w:trPr>
          <w:trHeight w:val="431"/>
        </w:trPr>
        <w:tc>
          <w:tcPr>
            <w:tcW w:w="2359" w:type="dxa"/>
            <w:shd w:val="clear" w:color="auto" w:fill="FFFF00"/>
          </w:tcPr>
          <w:p w14:paraId="49519EF5" w14:textId="7B8781E7" w:rsidR="00382D07" w:rsidRPr="00B76A64" w:rsidRDefault="00382D07" w:rsidP="007D4925">
            <w:pPr>
              <w:jc w:val="center"/>
              <w:rPr>
                <w:sz w:val="20"/>
                <w:szCs w:val="20"/>
              </w:rPr>
            </w:pPr>
            <w:r w:rsidRPr="00B76A64">
              <w:rPr>
                <w:sz w:val="20"/>
                <w:szCs w:val="20"/>
              </w:rPr>
              <w:t>8 nov. 3</w:t>
            </w:r>
            <w:r w:rsidR="00386642" w:rsidRPr="00B76A64">
              <w:rPr>
                <w:sz w:val="20"/>
                <w:szCs w:val="20"/>
              </w:rPr>
              <w:t xml:space="preserve"> </w:t>
            </w:r>
            <w:r w:rsidRPr="00B76A64">
              <w:rPr>
                <w:sz w:val="20"/>
                <w:szCs w:val="20"/>
              </w:rPr>
              <w:t>décembre</w:t>
            </w:r>
            <w:r w:rsidR="00BD5469" w:rsidRPr="00B76A64">
              <w:rPr>
                <w:sz w:val="20"/>
                <w:szCs w:val="20"/>
              </w:rPr>
              <w:t xml:space="preserve"> (4 semaines)</w:t>
            </w:r>
          </w:p>
        </w:tc>
        <w:tc>
          <w:tcPr>
            <w:tcW w:w="11823" w:type="dxa"/>
            <w:gridSpan w:val="5"/>
            <w:shd w:val="clear" w:color="auto" w:fill="FFFF00"/>
          </w:tcPr>
          <w:p w14:paraId="0C8498E6" w14:textId="74F52077" w:rsidR="00382D07" w:rsidRPr="00BD5469" w:rsidRDefault="00382D07" w:rsidP="00E1568E">
            <w:pPr>
              <w:jc w:val="center"/>
              <w:rPr>
                <w:b/>
                <w:bCs/>
              </w:rPr>
            </w:pPr>
            <w:r w:rsidRPr="00BD5469">
              <w:rPr>
                <w:b/>
                <w:bCs/>
              </w:rPr>
              <w:t>PFMP</w:t>
            </w:r>
          </w:p>
        </w:tc>
      </w:tr>
      <w:tr w:rsidR="009467AE" w14:paraId="1FF379FE" w14:textId="77777777" w:rsidTr="005948A9">
        <w:trPr>
          <w:trHeight w:val="930"/>
        </w:trPr>
        <w:tc>
          <w:tcPr>
            <w:tcW w:w="2359" w:type="dxa"/>
            <w:vMerge w:val="restart"/>
          </w:tcPr>
          <w:p w14:paraId="132817E8" w14:textId="77777777" w:rsidR="009467AE" w:rsidRPr="00B76A64" w:rsidRDefault="009467AE" w:rsidP="007D4925">
            <w:pPr>
              <w:jc w:val="center"/>
              <w:rPr>
                <w:sz w:val="20"/>
                <w:szCs w:val="20"/>
              </w:rPr>
            </w:pPr>
          </w:p>
          <w:p w14:paraId="3D2A47F5" w14:textId="77777777" w:rsidR="009467AE" w:rsidRDefault="009467AE" w:rsidP="005A5E78">
            <w:pPr>
              <w:jc w:val="center"/>
              <w:rPr>
                <w:sz w:val="20"/>
                <w:szCs w:val="20"/>
              </w:rPr>
            </w:pPr>
          </w:p>
          <w:p w14:paraId="0D9B5A1A" w14:textId="77777777" w:rsidR="009467AE" w:rsidRDefault="009467AE" w:rsidP="005A5E78">
            <w:pPr>
              <w:jc w:val="center"/>
              <w:rPr>
                <w:sz w:val="20"/>
                <w:szCs w:val="20"/>
              </w:rPr>
            </w:pPr>
          </w:p>
          <w:p w14:paraId="6027F1FA" w14:textId="1A175EC5" w:rsidR="009467AE" w:rsidRPr="00B76A64" w:rsidRDefault="009467AE" w:rsidP="005A5E78">
            <w:pPr>
              <w:jc w:val="center"/>
              <w:rPr>
                <w:sz w:val="20"/>
                <w:szCs w:val="20"/>
              </w:rPr>
            </w:pPr>
            <w:r w:rsidRPr="00B76A64">
              <w:rPr>
                <w:sz w:val="20"/>
                <w:szCs w:val="20"/>
              </w:rPr>
              <w:t>Du 6 au 17 décembre</w:t>
            </w:r>
          </w:p>
          <w:p w14:paraId="2790E344" w14:textId="03E76C07" w:rsidR="009467AE" w:rsidRPr="00B76A64" w:rsidRDefault="009467AE" w:rsidP="0025687E">
            <w:pPr>
              <w:jc w:val="center"/>
              <w:rPr>
                <w:sz w:val="20"/>
                <w:szCs w:val="20"/>
              </w:rPr>
            </w:pPr>
            <w:r w:rsidRPr="00B76A64">
              <w:rPr>
                <w:sz w:val="20"/>
                <w:szCs w:val="20"/>
              </w:rPr>
              <w:t>(2 semaines)</w:t>
            </w:r>
          </w:p>
          <w:p w14:paraId="78879E36" w14:textId="77777777" w:rsidR="009467AE" w:rsidRPr="00B76A64" w:rsidRDefault="009467AE" w:rsidP="007D4925">
            <w:pPr>
              <w:jc w:val="center"/>
              <w:rPr>
                <w:sz w:val="20"/>
                <w:szCs w:val="20"/>
              </w:rPr>
            </w:pPr>
          </w:p>
          <w:p w14:paraId="1D392C52" w14:textId="5FA282FA" w:rsidR="009467AE" w:rsidRPr="00B76A64" w:rsidRDefault="009467AE" w:rsidP="007D4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35660541" w14:textId="305A18E5" w:rsidR="009467AE" w:rsidRPr="00E1568E" w:rsidRDefault="009467AE" w:rsidP="00E1568E">
            <w:pPr>
              <w:jc w:val="center"/>
              <w:rPr>
                <w:color w:val="00B0F0"/>
                <w:sz w:val="20"/>
                <w:szCs w:val="20"/>
              </w:rPr>
            </w:pPr>
            <w:r w:rsidRPr="00E1568E">
              <w:rPr>
                <w:color w:val="00B0F0"/>
                <w:sz w:val="20"/>
                <w:szCs w:val="20"/>
              </w:rPr>
              <w:t>Fin du groupement de documents.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 w:rsidR="00CA0296" w:rsidRPr="00CA0296">
              <w:rPr>
                <w:color w:val="00B0F0"/>
                <w:sz w:val="18"/>
                <w:szCs w:val="18"/>
              </w:rPr>
              <w:t>(10 décembre)</w:t>
            </w:r>
          </w:p>
        </w:tc>
        <w:tc>
          <w:tcPr>
            <w:tcW w:w="2363" w:type="dxa"/>
            <w:vMerge w:val="restart"/>
          </w:tcPr>
          <w:p w14:paraId="3D55F90D" w14:textId="77777777" w:rsidR="009467AE" w:rsidRDefault="009467AE" w:rsidP="009467AE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64E922FD" w14:textId="2EC5656C" w:rsidR="009467AE" w:rsidRDefault="009467AE" w:rsidP="009467AE">
            <w:pPr>
              <w:jc w:val="center"/>
              <w:rPr>
                <w:color w:val="00B050"/>
              </w:rPr>
            </w:pPr>
            <w:r w:rsidRPr="00E1568E">
              <w:rPr>
                <w:color w:val="00B050"/>
                <w:sz w:val="18"/>
                <w:szCs w:val="18"/>
              </w:rPr>
              <w:t>Projet : le décor théâtra</w:t>
            </w:r>
            <w:r>
              <w:rPr>
                <w:color w:val="00B050"/>
                <w:sz w:val="18"/>
                <w:szCs w:val="18"/>
              </w:rPr>
              <w:t xml:space="preserve">l, produit de la sensibilité du scénariste et des indications de l’auteur autour d’extraits de comédies sur le jeu </w:t>
            </w:r>
          </w:p>
          <w:p w14:paraId="25E462AF" w14:textId="44900A54" w:rsidR="009467AE" w:rsidRPr="00E1568E" w:rsidRDefault="009467AE" w:rsidP="00256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Merge w:val="restart"/>
          </w:tcPr>
          <w:p w14:paraId="032569DB" w14:textId="77777777" w:rsidR="009467AE" w:rsidRDefault="009467AE" w:rsidP="00E1568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BA6FC85" w14:textId="77777777" w:rsidR="009467AE" w:rsidRDefault="009467AE" w:rsidP="00E1568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8AF8D05" w14:textId="7A809A3F" w:rsidR="009467AE" w:rsidRPr="00B76A64" w:rsidRDefault="00133082" w:rsidP="009467AE">
            <w:pPr>
              <w:jc w:val="center"/>
              <w:rPr>
                <w:b/>
                <w:bCs/>
                <w:sz w:val="18"/>
                <w:szCs w:val="18"/>
              </w:rPr>
            </w:pPr>
            <w:r w:rsidRPr="00B76A64">
              <w:rPr>
                <w:b/>
                <w:bCs/>
                <w:sz w:val="18"/>
                <w:szCs w:val="18"/>
              </w:rPr>
              <w:t>Projet</w:t>
            </w:r>
            <w:r w:rsidR="00344B2F">
              <w:rPr>
                <w:b/>
                <w:bCs/>
                <w:sz w:val="18"/>
                <w:szCs w:val="18"/>
              </w:rPr>
              <w:t xml:space="preserve"> 1</w:t>
            </w:r>
            <w:r w:rsidRPr="00B76A64"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t xml:space="preserve">organiser </w:t>
            </w:r>
            <w:r w:rsidRPr="00B76A64">
              <w:rPr>
                <w:sz w:val="18"/>
                <w:szCs w:val="18"/>
              </w:rPr>
              <w:t>un débat</w:t>
            </w:r>
            <w:r>
              <w:rPr>
                <w:sz w:val="18"/>
                <w:szCs w:val="18"/>
              </w:rPr>
              <w:t xml:space="preserve"> sur la question :</w:t>
            </w:r>
            <w:r w:rsidRPr="00B76A64">
              <w:rPr>
                <w:sz w:val="18"/>
                <w:szCs w:val="18"/>
              </w:rPr>
              <w:t xml:space="preserve"> « faut-il avoir peur de l’essor des biotechnologies dans le domaine de la santé ?</w:t>
            </w:r>
            <w:r>
              <w:rPr>
                <w:sz w:val="18"/>
                <w:szCs w:val="18"/>
              </w:rPr>
              <w:t xml:space="preserve"> </w:t>
            </w:r>
            <w:r w:rsidR="009467AE" w:rsidRPr="00B76A64">
              <w:rPr>
                <w:sz w:val="18"/>
                <w:szCs w:val="18"/>
              </w:rPr>
              <w:t>»</w:t>
            </w:r>
          </w:p>
          <w:p w14:paraId="45AAA5C5" w14:textId="4032520F" w:rsidR="009467AE" w:rsidRPr="00E1568E" w:rsidRDefault="009467AE" w:rsidP="00E15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vMerge w:val="restart"/>
          </w:tcPr>
          <w:p w14:paraId="3EA65A5F" w14:textId="4CA15B03" w:rsidR="009467AE" w:rsidRDefault="009467AE" w:rsidP="0025687E">
            <w:pPr>
              <w:jc w:val="center"/>
            </w:pPr>
          </w:p>
        </w:tc>
        <w:tc>
          <w:tcPr>
            <w:tcW w:w="2367" w:type="dxa"/>
            <w:vMerge w:val="restart"/>
          </w:tcPr>
          <w:p w14:paraId="151CCA96" w14:textId="77777777" w:rsidR="00344B2F" w:rsidRDefault="00344B2F" w:rsidP="00344B2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BB9FF60" w14:textId="77777777" w:rsidR="00344B2F" w:rsidRDefault="00344B2F" w:rsidP="00344B2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70CD7E2A" w14:textId="0C9498E3" w:rsidR="00344B2F" w:rsidRPr="00700548" w:rsidRDefault="00344B2F" w:rsidP="00344B2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00548">
              <w:rPr>
                <w:b/>
                <w:bCs/>
                <w:color w:val="7030A0"/>
                <w:sz w:val="20"/>
                <w:szCs w:val="20"/>
              </w:rPr>
              <w:t>Thème 2 les sociétés et les risques : anticiper, réagir, se coordonner, s’adapter (5h)</w:t>
            </w:r>
          </w:p>
          <w:p w14:paraId="0EE5C642" w14:textId="145D3878" w:rsidR="009467AE" w:rsidRDefault="009467AE" w:rsidP="00BE14AD">
            <w:pPr>
              <w:jc w:val="center"/>
            </w:pPr>
          </w:p>
        </w:tc>
      </w:tr>
      <w:tr w:rsidR="009467AE" w14:paraId="02F5C88B" w14:textId="77777777" w:rsidTr="005948A9">
        <w:trPr>
          <w:trHeight w:val="930"/>
        </w:trPr>
        <w:tc>
          <w:tcPr>
            <w:tcW w:w="2359" w:type="dxa"/>
            <w:vMerge/>
          </w:tcPr>
          <w:p w14:paraId="7B6A4541" w14:textId="77777777" w:rsidR="009467AE" w:rsidRPr="00B76A64" w:rsidRDefault="009467AE" w:rsidP="007D4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36EFCC92" w14:textId="568FAD9A" w:rsidR="009467AE" w:rsidRPr="00DC4A01" w:rsidRDefault="009467AE" w:rsidP="0025687E">
            <w:pPr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DC4A01">
              <w:rPr>
                <w:b/>
                <w:bCs/>
                <w:color w:val="00B0F0"/>
                <w:sz w:val="20"/>
                <w:szCs w:val="20"/>
              </w:rPr>
              <w:t xml:space="preserve">Présentation et introduction de l’œuvre intégrale </w:t>
            </w:r>
          </w:p>
        </w:tc>
        <w:tc>
          <w:tcPr>
            <w:tcW w:w="2363" w:type="dxa"/>
            <w:vMerge/>
          </w:tcPr>
          <w:p w14:paraId="2887BD8E" w14:textId="5DEA0E0B" w:rsidR="009467AE" w:rsidRDefault="009467AE" w:rsidP="0025687E">
            <w:pPr>
              <w:jc w:val="center"/>
              <w:rPr>
                <w:color w:val="00B050"/>
              </w:rPr>
            </w:pPr>
          </w:p>
        </w:tc>
        <w:tc>
          <w:tcPr>
            <w:tcW w:w="2363" w:type="dxa"/>
            <w:vMerge/>
          </w:tcPr>
          <w:p w14:paraId="7A7FB31E" w14:textId="77777777" w:rsidR="009467AE" w:rsidRDefault="009467AE" w:rsidP="005948A9">
            <w:pPr>
              <w:jc w:val="center"/>
            </w:pPr>
          </w:p>
        </w:tc>
        <w:tc>
          <w:tcPr>
            <w:tcW w:w="2367" w:type="dxa"/>
            <w:vMerge/>
          </w:tcPr>
          <w:p w14:paraId="1007917E" w14:textId="77777777" w:rsidR="009467AE" w:rsidRDefault="009467AE" w:rsidP="0025687E">
            <w:pPr>
              <w:jc w:val="center"/>
            </w:pPr>
          </w:p>
        </w:tc>
        <w:tc>
          <w:tcPr>
            <w:tcW w:w="2367" w:type="dxa"/>
            <w:vMerge/>
          </w:tcPr>
          <w:p w14:paraId="0D65518A" w14:textId="77777777" w:rsidR="009467AE" w:rsidRDefault="009467AE" w:rsidP="00BE14AD">
            <w:pPr>
              <w:jc w:val="center"/>
              <w:rPr>
                <w:color w:val="7030A0"/>
              </w:rPr>
            </w:pPr>
          </w:p>
        </w:tc>
      </w:tr>
      <w:tr w:rsidR="0025687E" w14:paraId="69646412" w14:textId="77777777" w:rsidTr="00394918">
        <w:trPr>
          <w:trHeight w:val="310"/>
        </w:trPr>
        <w:tc>
          <w:tcPr>
            <w:tcW w:w="2359" w:type="dxa"/>
            <w:shd w:val="clear" w:color="auto" w:fill="BFBFBF" w:themeFill="background1" w:themeFillShade="BF"/>
          </w:tcPr>
          <w:p w14:paraId="606B0FCE" w14:textId="587D2856" w:rsidR="0025687E" w:rsidRPr="00B76A64" w:rsidRDefault="0025687E" w:rsidP="007D4925">
            <w:pPr>
              <w:jc w:val="center"/>
              <w:rPr>
                <w:sz w:val="20"/>
                <w:szCs w:val="20"/>
              </w:rPr>
            </w:pPr>
            <w:r w:rsidRPr="00B76A64">
              <w:rPr>
                <w:sz w:val="20"/>
                <w:szCs w:val="20"/>
              </w:rPr>
              <w:t>Du 20 déc.au 3 janvier</w:t>
            </w:r>
          </w:p>
        </w:tc>
        <w:tc>
          <w:tcPr>
            <w:tcW w:w="11823" w:type="dxa"/>
            <w:gridSpan w:val="5"/>
            <w:shd w:val="clear" w:color="auto" w:fill="BFBFBF" w:themeFill="background1" w:themeFillShade="BF"/>
          </w:tcPr>
          <w:p w14:paraId="12A54568" w14:textId="5B9754F5" w:rsidR="0025687E" w:rsidRPr="00B76A64" w:rsidRDefault="0025687E" w:rsidP="0025687E">
            <w:pPr>
              <w:jc w:val="center"/>
              <w:rPr>
                <w:b/>
                <w:bCs/>
                <w:sz w:val="20"/>
                <w:szCs w:val="20"/>
              </w:rPr>
            </w:pPr>
            <w:r w:rsidRPr="00B76A64">
              <w:rPr>
                <w:b/>
                <w:bCs/>
                <w:sz w:val="20"/>
                <w:szCs w:val="20"/>
              </w:rPr>
              <w:t>VACANCES DE NOEL</w:t>
            </w:r>
          </w:p>
        </w:tc>
      </w:tr>
      <w:bookmarkEnd w:id="1"/>
    </w:tbl>
    <w:p w14:paraId="35995E44" w14:textId="77777777" w:rsidR="00344B2F" w:rsidRDefault="00344B2F"/>
    <w:tbl>
      <w:tblPr>
        <w:tblStyle w:val="Grilledutableau"/>
        <w:tblpPr w:leftFromText="141" w:rightFromText="141" w:vertAnchor="text" w:horzAnchor="margin" w:tblpY="1156"/>
        <w:tblW w:w="14182" w:type="dxa"/>
        <w:tblLook w:val="04A0" w:firstRow="1" w:lastRow="0" w:firstColumn="1" w:lastColumn="0" w:noHBand="0" w:noVBand="1"/>
      </w:tblPr>
      <w:tblGrid>
        <w:gridCol w:w="2359"/>
        <w:gridCol w:w="2363"/>
        <w:gridCol w:w="2363"/>
        <w:gridCol w:w="2363"/>
        <w:gridCol w:w="2367"/>
        <w:gridCol w:w="2367"/>
      </w:tblGrid>
      <w:tr w:rsidR="009467AE" w14:paraId="4EACA22C" w14:textId="77777777" w:rsidTr="009E16E0">
        <w:trPr>
          <w:trHeight w:val="1886"/>
        </w:trPr>
        <w:tc>
          <w:tcPr>
            <w:tcW w:w="2359" w:type="dxa"/>
            <w:vMerge w:val="restart"/>
            <w:tcBorders>
              <w:bottom w:val="single" w:sz="4" w:space="0" w:color="auto"/>
            </w:tcBorders>
          </w:tcPr>
          <w:p w14:paraId="14DB6E82" w14:textId="77777777" w:rsidR="009467AE" w:rsidRDefault="009467AE" w:rsidP="00E1568E">
            <w:pPr>
              <w:jc w:val="center"/>
            </w:pPr>
            <w:bookmarkStart w:id="2" w:name="_Hlk82533218"/>
          </w:p>
          <w:p w14:paraId="412B21B5" w14:textId="77777777" w:rsidR="009467AE" w:rsidRDefault="009467AE" w:rsidP="00E1568E">
            <w:pPr>
              <w:jc w:val="center"/>
            </w:pPr>
          </w:p>
          <w:p w14:paraId="2EB8E43D" w14:textId="77777777" w:rsidR="009467AE" w:rsidRDefault="009467AE" w:rsidP="00E1568E">
            <w:pPr>
              <w:jc w:val="center"/>
            </w:pPr>
          </w:p>
          <w:p w14:paraId="0618B694" w14:textId="77777777" w:rsidR="009467AE" w:rsidRDefault="009467AE" w:rsidP="00E1568E">
            <w:pPr>
              <w:jc w:val="center"/>
            </w:pPr>
          </w:p>
          <w:p w14:paraId="7D210B00" w14:textId="77777777" w:rsidR="009467AE" w:rsidRDefault="009467AE" w:rsidP="00E1568E">
            <w:pPr>
              <w:jc w:val="center"/>
            </w:pPr>
          </w:p>
          <w:p w14:paraId="77B00AE3" w14:textId="77777777" w:rsidR="009467AE" w:rsidRPr="005A5E78" w:rsidRDefault="009467AE" w:rsidP="00E1568E">
            <w:pPr>
              <w:jc w:val="center"/>
              <w:rPr>
                <w:sz w:val="20"/>
                <w:szCs w:val="20"/>
              </w:rPr>
            </w:pPr>
            <w:r w:rsidRPr="005A5E78">
              <w:rPr>
                <w:sz w:val="20"/>
                <w:szCs w:val="20"/>
              </w:rPr>
              <w:t>3 janv.- 18 fév.</w:t>
            </w:r>
          </w:p>
          <w:p w14:paraId="379EAB77" w14:textId="77777777" w:rsidR="009467AE" w:rsidRDefault="009467AE" w:rsidP="00E1568E">
            <w:pPr>
              <w:jc w:val="center"/>
            </w:pPr>
            <w:r w:rsidRPr="005A5E78">
              <w:rPr>
                <w:sz w:val="20"/>
                <w:szCs w:val="20"/>
              </w:rPr>
              <w:t>(7 semaines)</w:t>
            </w:r>
          </w:p>
        </w:tc>
        <w:tc>
          <w:tcPr>
            <w:tcW w:w="2363" w:type="dxa"/>
            <w:vMerge w:val="restart"/>
            <w:tcBorders>
              <w:bottom w:val="single" w:sz="4" w:space="0" w:color="auto"/>
            </w:tcBorders>
          </w:tcPr>
          <w:p w14:paraId="5D24B797" w14:textId="77777777" w:rsidR="009467AE" w:rsidRPr="00B76A64" w:rsidRDefault="009467AE" w:rsidP="00E1568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64A40102" w14:textId="77777777" w:rsidR="009467AE" w:rsidRPr="00B76A64" w:rsidRDefault="009467AE" w:rsidP="00E1568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02C78BD0" w14:textId="77777777" w:rsidR="009467AE" w:rsidRPr="00B76A64" w:rsidRDefault="009467AE" w:rsidP="00E1568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3C4B551F" w14:textId="77777777" w:rsidR="009467AE" w:rsidRPr="00B76A64" w:rsidRDefault="009467AE" w:rsidP="00E1568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310D66B3" w14:textId="77777777" w:rsidR="009467AE" w:rsidRPr="004123FA" w:rsidRDefault="009467AE" w:rsidP="00E1568E">
            <w:pPr>
              <w:jc w:val="center"/>
              <w:rPr>
                <w:b/>
                <w:bCs/>
                <w:color w:val="548DD4" w:themeColor="text2" w:themeTint="99"/>
                <w:sz w:val="20"/>
                <w:szCs w:val="20"/>
              </w:rPr>
            </w:pPr>
            <w:r w:rsidRPr="004123FA">
              <w:rPr>
                <w:b/>
                <w:bCs/>
                <w:color w:val="548DD4" w:themeColor="text2" w:themeTint="99"/>
                <w:sz w:val="20"/>
                <w:szCs w:val="20"/>
              </w:rPr>
              <w:t>L’œuvre intégrale : Stefan ZWEIG, le joueur d’échecs, 1943</w:t>
            </w:r>
          </w:p>
          <w:p w14:paraId="6A29A2BD" w14:textId="522E7B9F" w:rsidR="009467AE" w:rsidRPr="00B76A64" w:rsidRDefault="009467AE" w:rsidP="00E1568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4123FA">
              <w:rPr>
                <w:b/>
                <w:bCs/>
                <w:color w:val="548DD4" w:themeColor="text2" w:themeTint="99"/>
                <w:sz w:val="20"/>
                <w:szCs w:val="20"/>
              </w:rPr>
              <w:t>(1</w:t>
            </w:r>
            <w:r w:rsidR="004123FA">
              <w:rPr>
                <w:b/>
                <w:bCs/>
                <w:color w:val="548DD4" w:themeColor="text2" w:themeTint="99"/>
                <w:sz w:val="20"/>
                <w:szCs w:val="20"/>
              </w:rPr>
              <w:t>4</w:t>
            </w:r>
            <w:r w:rsidRPr="004123FA">
              <w:rPr>
                <w:b/>
                <w:bCs/>
                <w:color w:val="548DD4" w:themeColor="text2" w:themeTint="99"/>
                <w:sz w:val="20"/>
                <w:szCs w:val="20"/>
              </w:rPr>
              <w:t>h)</w:t>
            </w:r>
          </w:p>
        </w:tc>
        <w:tc>
          <w:tcPr>
            <w:tcW w:w="2363" w:type="dxa"/>
            <w:vMerge w:val="restart"/>
            <w:tcBorders>
              <w:bottom w:val="single" w:sz="4" w:space="0" w:color="auto"/>
            </w:tcBorders>
          </w:tcPr>
          <w:p w14:paraId="6A504356" w14:textId="77777777" w:rsidR="009467AE" w:rsidRDefault="009467AE" w:rsidP="00E1568E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00DB8E4D" w14:textId="77777777" w:rsidR="009467AE" w:rsidRDefault="009467AE" w:rsidP="00E1568E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3FEE0E93" w14:textId="77777777" w:rsidR="009467AE" w:rsidRDefault="009467AE" w:rsidP="00E1568E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3B9E9CE2" w14:textId="77777777" w:rsidR="009467AE" w:rsidRDefault="009467AE" w:rsidP="00F74FDF">
            <w:pPr>
              <w:rPr>
                <w:color w:val="00B050"/>
                <w:sz w:val="18"/>
                <w:szCs w:val="18"/>
              </w:rPr>
            </w:pPr>
          </w:p>
          <w:p w14:paraId="73E74A49" w14:textId="77777777" w:rsidR="009467AE" w:rsidRDefault="009467AE" w:rsidP="009467AE">
            <w:pPr>
              <w:jc w:val="center"/>
              <w:rPr>
                <w:color w:val="00B050"/>
              </w:rPr>
            </w:pPr>
            <w:r w:rsidRPr="00E1568E">
              <w:rPr>
                <w:color w:val="00B050"/>
                <w:sz w:val="18"/>
                <w:szCs w:val="18"/>
              </w:rPr>
              <w:t>Projet : le décor théâtra</w:t>
            </w:r>
            <w:r>
              <w:rPr>
                <w:color w:val="00B050"/>
                <w:sz w:val="18"/>
                <w:szCs w:val="18"/>
              </w:rPr>
              <w:t xml:space="preserve">l, produit de la sensibilité du scénariste et indications de l’auteur autour d’extraits de comédies sur le jeu </w:t>
            </w:r>
          </w:p>
          <w:p w14:paraId="5B064B1F" w14:textId="6844F916" w:rsidR="009467AE" w:rsidRPr="00B31C9F" w:rsidRDefault="009467AE" w:rsidP="002479F2">
            <w:pPr>
              <w:jc w:val="center"/>
              <w:rPr>
                <w:color w:val="00B05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B0BC0EE" w14:textId="77777777" w:rsidR="009467AE" w:rsidRDefault="009467AE" w:rsidP="005A5E78">
            <w:pPr>
              <w:rPr>
                <w:b/>
                <w:bCs/>
                <w:sz w:val="18"/>
                <w:szCs w:val="18"/>
              </w:rPr>
            </w:pPr>
          </w:p>
          <w:p w14:paraId="79E4DD56" w14:textId="77777777" w:rsidR="000917A8" w:rsidRDefault="000917A8" w:rsidP="005A5E78">
            <w:pPr>
              <w:rPr>
                <w:b/>
                <w:bCs/>
                <w:sz w:val="18"/>
                <w:szCs w:val="18"/>
              </w:rPr>
            </w:pPr>
          </w:p>
          <w:p w14:paraId="4D0531FE" w14:textId="49913654" w:rsidR="009467AE" w:rsidRDefault="00133082" w:rsidP="009E16E0">
            <w:pPr>
              <w:jc w:val="center"/>
            </w:pPr>
            <w:r w:rsidRPr="00B76A64">
              <w:rPr>
                <w:b/>
                <w:bCs/>
                <w:sz w:val="18"/>
                <w:szCs w:val="18"/>
              </w:rPr>
              <w:t>Projet</w:t>
            </w:r>
            <w:r w:rsidR="00344B2F">
              <w:rPr>
                <w:b/>
                <w:bCs/>
                <w:sz w:val="18"/>
                <w:szCs w:val="18"/>
              </w:rPr>
              <w:t xml:space="preserve"> 1</w:t>
            </w:r>
            <w:r w:rsidRPr="00B76A64">
              <w:rPr>
                <w:sz w:val="18"/>
                <w:szCs w:val="18"/>
              </w:rPr>
              <w:t xml:space="preserve"> : </w:t>
            </w:r>
            <w:r>
              <w:rPr>
                <w:sz w:val="18"/>
                <w:szCs w:val="18"/>
              </w:rPr>
              <w:t xml:space="preserve">organiser </w:t>
            </w:r>
            <w:r w:rsidRPr="00B76A64">
              <w:rPr>
                <w:sz w:val="18"/>
                <w:szCs w:val="18"/>
              </w:rPr>
              <w:t>un débat</w:t>
            </w:r>
            <w:r>
              <w:rPr>
                <w:sz w:val="18"/>
                <w:szCs w:val="18"/>
              </w:rPr>
              <w:t xml:space="preserve"> sur la question :</w:t>
            </w:r>
            <w:r w:rsidRPr="00B76A64">
              <w:rPr>
                <w:sz w:val="18"/>
                <w:szCs w:val="18"/>
              </w:rPr>
              <w:t xml:space="preserve"> « faut-il avoir peur de l’essor des biotechnologies dans le domaine de la santé ? »</w:t>
            </w:r>
            <w:r>
              <w:rPr>
                <w:sz w:val="18"/>
                <w:szCs w:val="18"/>
              </w:rPr>
              <w:t xml:space="preserve"> </w:t>
            </w:r>
            <w:r w:rsidRPr="00133082">
              <w:rPr>
                <w:sz w:val="18"/>
                <w:szCs w:val="18"/>
              </w:rPr>
              <w:t>(Jusqu’au 21 janv.)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5B5BCCEA" w14:textId="77777777" w:rsidR="009467AE" w:rsidRPr="00382D07" w:rsidRDefault="009467AE" w:rsidP="00E1568E">
            <w:pPr>
              <w:rPr>
                <w:color w:val="FF0000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00FF84BA" w14:textId="77777777" w:rsidR="00032DB8" w:rsidRDefault="00032DB8" w:rsidP="00E1568E">
            <w:pPr>
              <w:jc w:val="center"/>
              <w:rPr>
                <w:sz w:val="20"/>
                <w:szCs w:val="20"/>
              </w:rPr>
            </w:pPr>
          </w:p>
          <w:p w14:paraId="6574A2C4" w14:textId="77305122" w:rsidR="00032DB8" w:rsidRDefault="00032DB8" w:rsidP="00E1568E">
            <w:pPr>
              <w:jc w:val="center"/>
              <w:rPr>
                <w:sz w:val="20"/>
                <w:szCs w:val="20"/>
              </w:rPr>
            </w:pPr>
            <w:r w:rsidRPr="00514BB5">
              <w:rPr>
                <w:color w:val="7030A0"/>
                <w:sz w:val="20"/>
                <w:szCs w:val="20"/>
              </w:rPr>
              <w:t>Thème 2 les sociétés et les risques : anticiper, réagir, se coordonner, s’adapter</w:t>
            </w:r>
          </w:p>
          <w:p w14:paraId="63D9B2B2" w14:textId="77777777" w:rsidR="00032DB8" w:rsidRDefault="00032DB8" w:rsidP="00E1568E">
            <w:pPr>
              <w:jc w:val="center"/>
              <w:rPr>
                <w:sz w:val="20"/>
                <w:szCs w:val="20"/>
              </w:rPr>
            </w:pPr>
          </w:p>
          <w:p w14:paraId="50B519D3" w14:textId="46952C85" w:rsidR="009467AE" w:rsidRPr="00BE14AD" w:rsidRDefault="009467AE" w:rsidP="00E1568E">
            <w:pPr>
              <w:jc w:val="center"/>
            </w:pPr>
            <w:r w:rsidRPr="005A5E78">
              <w:rPr>
                <w:sz w:val="20"/>
                <w:szCs w:val="20"/>
              </w:rPr>
              <w:t>(Du 3 au 24 janvier = 3 semaines)</w:t>
            </w:r>
          </w:p>
        </w:tc>
      </w:tr>
      <w:tr w:rsidR="009467AE" w14:paraId="43E3E336" w14:textId="77777777" w:rsidTr="009E16E0">
        <w:trPr>
          <w:trHeight w:val="1221"/>
        </w:trPr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4FD648C0" w14:textId="77777777" w:rsidR="009467AE" w:rsidRDefault="009467AE" w:rsidP="00E1568E">
            <w:pPr>
              <w:jc w:val="center"/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</w:tcPr>
          <w:p w14:paraId="6AB1D4A0" w14:textId="77777777" w:rsidR="009467AE" w:rsidRPr="00B76A64" w:rsidRDefault="009467AE" w:rsidP="00E1568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</w:tcPr>
          <w:p w14:paraId="4336E706" w14:textId="3B2B0A65" w:rsidR="009467AE" w:rsidRPr="00B31C9F" w:rsidRDefault="009467AE" w:rsidP="00E1568E">
            <w:pPr>
              <w:jc w:val="center"/>
              <w:rPr>
                <w:color w:val="00B05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69C8AFE" w14:textId="77777777" w:rsidR="009467AE" w:rsidRDefault="009467AE" w:rsidP="009E16E0">
            <w:pPr>
              <w:jc w:val="center"/>
            </w:pPr>
          </w:p>
          <w:p w14:paraId="2C49B669" w14:textId="6A106200" w:rsidR="000917A8" w:rsidRPr="00394918" w:rsidRDefault="00344B2F" w:rsidP="009E16E0">
            <w:pPr>
              <w:jc w:val="center"/>
              <w:rPr>
                <w:b/>
                <w:bCs/>
              </w:rPr>
            </w:pPr>
            <w:r w:rsidRPr="00394918">
              <w:rPr>
                <w:b/>
                <w:bCs/>
                <w:sz w:val="18"/>
                <w:szCs w:val="18"/>
              </w:rPr>
              <w:t>Projet</w:t>
            </w:r>
            <w:r w:rsidR="00133082" w:rsidRPr="00394918">
              <w:rPr>
                <w:b/>
                <w:bCs/>
                <w:sz w:val="18"/>
                <w:szCs w:val="18"/>
              </w:rPr>
              <w:t xml:space="preserve"> 2 :</w:t>
            </w:r>
            <w:r w:rsidRPr="00394918">
              <w:rPr>
                <w:b/>
                <w:bCs/>
                <w:sz w:val="18"/>
                <w:szCs w:val="18"/>
              </w:rPr>
              <w:t xml:space="preserve"> </w:t>
            </w:r>
            <w:r w:rsidR="00032DB8" w:rsidRPr="00394918">
              <w:rPr>
                <w:b/>
                <w:bCs/>
                <w:sz w:val="18"/>
                <w:szCs w:val="18"/>
              </w:rPr>
              <w:t>l’engagement citoyen dans les débats autour des changements et risques environnementaux</w:t>
            </w:r>
            <w:r w:rsidR="00133082" w:rsidRPr="00394918">
              <w:rPr>
                <w:b/>
                <w:bCs/>
                <w:sz w:val="18"/>
                <w:szCs w:val="18"/>
              </w:rPr>
              <w:t xml:space="preserve"> (3h)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2A78642F" w14:textId="06AD1E72" w:rsidR="009467AE" w:rsidRPr="00700548" w:rsidRDefault="009467AE" w:rsidP="005A5E7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00548">
              <w:rPr>
                <w:b/>
                <w:bCs/>
                <w:color w:val="FF0000"/>
                <w:sz w:val="20"/>
                <w:szCs w:val="20"/>
              </w:rPr>
              <w:t>Thème 2 vivre en France en démocratie depuis 1945 (5h)</w:t>
            </w:r>
          </w:p>
          <w:p w14:paraId="36E7D0DE" w14:textId="33188B69" w:rsidR="009467AE" w:rsidRPr="00F74FDF" w:rsidRDefault="009467AE" w:rsidP="00F74FDF">
            <w:pPr>
              <w:jc w:val="center"/>
              <w:rPr>
                <w:sz w:val="20"/>
                <w:szCs w:val="20"/>
              </w:rPr>
            </w:pPr>
            <w:r w:rsidRPr="005A5E78">
              <w:rPr>
                <w:sz w:val="20"/>
                <w:szCs w:val="20"/>
              </w:rPr>
              <w:t>(Du 24 janv.au 18 février = 4 semaines)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7644AE69" w14:textId="77777777" w:rsidR="009467AE" w:rsidRPr="005A5E78" w:rsidRDefault="009467AE" w:rsidP="00E1568E">
            <w:pPr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344B2F" w14:paraId="57D6E79E" w14:textId="77777777" w:rsidTr="00032DB8">
        <w:trPr>
          <w:trHeight w:val="760"/>
        </w:trPr>
        <w:tc>
          <w:tcPr>
            <w:tcW w:w="2359" w:type="dxa"/>
            <w:tcBorders>
              <w:bottom w:val="single" w:sz="4" w:space="0" w:color="auto"/>
            </w:tcBorders>
          </w:tcPr>
          <w:p w14:paraId="5901086B" w14:textId="77777777" w:rsidR="00344B2F" w:rsidRDefault="00344B2F" w:rsidP="00E1568E">
            <w:pPr>
              <w:jc w:val="center"/>
            </w:pPr>
          </w:p>
          <w:p w14:paraId="00EDEDB7" w14:textId="5ED088AD" w:rsidR="00344B2F" w:rsidRDefault="00344B2F" w:rsidP="00E1568E">
            <w:pPr>
              <w:jc w:val="center"/>
            </w:pPr>
            <w:r>
              <w:t>Les liens</w:t>
            </w:r>
          </w:p>
        </w:tc>
        <w:tc>
          <w:tcPr>
            <w:tcW w:w="11823" w:type="dxa"/>
            <w:gridSpan w:val="5"/>
            <w:tcBorders>
              <w:bottom w:val="single" w:sz="4" w:space="0" w:color="auto"/>
            </w:tcBorders>
          </w:tcPr>
          <w:p w14:paraId="11DC9F45" w14:textId="4B7C1D58" w:rsidR="00344B2F" w:rsidRPr="00344B2F" w:rsidRDefault="00344B2F" w:rsidP="00344B2F">
            <w:pPr>
              <w:jc w:val="both"/>
              <w:rPr>
                <w:color w:val="7030A0"/>
                <w:sz w:val="20"/>
                <w:szCs w:val="20"/>
              </w:rPr>
            </w:pPr>
            <w:r w:rsidRPr="00344B2F">
              <w:rPr>
                <w:b/>
                <w:bCs/>
                <w:sz w:val="18"/>
                <w:szCs w:val="18"/>
              </w:rPr>
              <w:t>EMC/Géographie</w:t>
            </w:r>
            <w:r w:rsidRPr="00344B2F">
              <w:rPr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> </w:t>
            </w:r>
            <w:r w:rsidRPr="00344B2F">
              <w:rPr>
                <w:b/>
                <w:bCs/>
                <w:sz w:val="20"/>
                <w:szCs w:val="20"/>
              </w:rPr>
              <w:t xml:space="preserve"> </w:t>
            </w:r>
            <w:r w:rsidR="00032DB8" w:rsidRPr="00032DB8">
              <w:rPr>
                <w:sz w:val="20"/>
                <w:szCs w:val="20"/>
              </w:rPr>
              <w:t>approfondir le</w:t>
            </w:r>
            <w:r w:rsidR="00032DB8">
              <w:rPr>
                <w:b/>
                <w:bCs/>
                <w:sz w:val="20"/>
                <w:szCs w:val="20"/>
              </w:rPr>
              <w:t xml:space="preserve"> </w:t>
            </w:r>
            <w:r w:rsidRPr="00344B2F">
              <w:rPr>
                <w:sz w:val="20"/>
                <w:szCs w:val="20"/>
              </w:rPr>
              <w:t>thème 2 «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les sociétés et les risques : anticiper, réagir, se coordonner »</w:t>
            </w:r>
            <w:r w:rsidR="00032DB8">
              <w:rPr>
                <w:sz w:val="20"/>
                <w:szCs w:val="20"/>
              </w:rPr>
              <w:t xml:space="preserve"> en analysant l’engagement</w:t>
            </w:r>
            <w:r w:rsidR="00F34890">
              <w:rPr>
                <w:sz w:val="20"/>
                <w:szCs w:val="20"/>
              </w:rPr>
              <w:t>, d’un acteur,</w:t>
            </w:r>
            <w:r w:rsidR="00032DB8">
              <w:rPr>
                <w:sz w:val="20"/>
                <w:szCs w:val="20"/>
              </w:rPr>
              <w:t xml:space="preserve"> </w:t>
            </w:r>
            <w:r w:rsidR="00F34890">
              <w:rPr>
                <w:sz w:val="20"/>
                <w:szCs w:val="20"/>
              </w:rPr>
              <w:t>le</w:t>
            </w:r>
            <w:r w:rsidR="00032DB8">
              <w:rPr>
                <w:sz w:val="20"/>
                <w:szCs w:val="20"/>
              </w:rPr>
              <w:t xml:space="preserve"> citoyen dans les débats autour des changements et risques environnementaux.</w:t>
            </w:r>
          </w:p>
        </w:tc>
      </w:tr>
      <w:tr w:rsidR="00E1568E" w14:paraId="7793DBB5" w14:textId="77777777" w:rsidTr="00394918">
        <w:trPr>
          <w:trHeight w:val="310"/>
        </w:trPr>
        <w:tc>
          <w:tcPr>
            <w:tcW w:w="14182" w:type="dxa"/>
            <w:gridSpan w:val="6"/>
            <w:shd w:val="clear" w:color="auto" w:fill="BFBFBF" w:themeFill="background1" w:themeFillShade="BF"/>
          </w:tcPr>
          <w:p w14:paraId="18906C35" w14:textId="77777777" w:rsidR="00E1568E" w:rsidRPr="00B76A64" w:rsidRDefault="00E1568E" w:rsidP="00E1568E">
            <w:pPr>
              <w:tabs>
                <w:tab w:val="left" w:pos="840"/>
                <w:tab w:val="left" w:pos="1280"/>
                <w:tab w:val="center" w:pos="6964"/>
              </w:tabs>
              <w:jc w:val="both"/>
              <w:rPr>
                <w:sz w:val="20"/>
                <w:szCs w:val="20"/>
              </w:rPr>
            </w:pPr>
            <w:r w:rsidRPr="00B76A64">
              <w:rPr>
                <w:sz w:val="20"/>
                <w:szCs w:val="20"/>
              </w:rPr>
              <w:t>21 février au 6 mars</w:t>
            </w:r>
            <w:r w:rsidRPr="00B76A64">
              <w:rPr>
                <w:sz w:val="20"/>
                <w:szCs w:val="20"/>
              </w:rPr>
              <w:tab/>
            </w:r>
            <w:r w:rsidRPr="00B76A64">
              <w:rPr>
                <w:b/>
                <w:bCs/>
                <w:sz w:val="20"/>
                <w:szCs w:val="20"/>
              </w:rPr>
              <w:t>VACANCES DE CARNAVAL</w:t>
            </w:r>
          </w:p>
        </w:tc>
      </w:tr>
      <w:tr w:rsidR="00E1568E" w14:paraId="24DD8D12" w14:textId="77777777" w:rsidTr="00E1568E">
        <w:trPr>
          <w:trHeight w:val="1545"/>
        </w:trPr>
        <w:tc>
          <w:tcPr>
            <w:tcW w:w="2359" w:type="dxa"/>
          </w:tcPr>
          <w:p w14:paraId="7E60A044" w14:textId="77777777" w:rsidR="00E1568E" w:rsidRDefault="00E1568E" w:rsidP="00E1568E">
            <w:pPr>
              <w:jc w:val="center"/>
            </w:pPr>
          </w:p>
          <w:p w14:paraId="5BF15819" w14:textId="77777777" w:rsidR="00E1568E" w:rsidRDefault="00E1568E" w:rsidP="00E1568E">
            <w:pPr>
              <w:jc w:val="center"/>
            </w:pPr>
            <w:r>
              <w:t>Du 7 au 14 mars</w:t>
            </w:r>
          </w:p>
          <w:p w14:paraId="54CD999D" w14:textId="77777777" w:rsidR="00E1568E" w:rsidRDefault="00E1568E" w:rsidP="00E1568E">
            <w:pPr>
              <w:jc w:val="center"/>
            </w:pPr>
          </w:p>
          <w:p w14:paraId="6E8AF067" w14:textId="77777777" w:rsidR="00E1568E" w:rsidRDefault="00E1568E" w:rsidP="00E1568E">
            <w:pPr>
              <w:jc w:val="center"/>
            </w:pPr>
            <w:r>
              <w:t>(1 semaine)</w:t>
            </w:r>
          </w:p>
        </w:tc>
        <w:tc>
          <w:tcPr>
            <w:tcW w:w="2363" w:type="dxa"/>
          </w:tcPr>
          <w:p w14:paraId="63358D7C" w14:textId="77777777" w:rsidR="00E1568E" w:rsidRPr="00B76A64" w:rsidRDefault="00E1568E" w:rsidP="00E1568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1881C7CF" w14:textId="38E8C59D" w:rsidR="00E1568E" w:rsidRPr="00B76A64" w:rsidRDefault="00E1568E" w:rsidP="00E1568E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B76A64">
              <w:rPr>
                <w:color w:val="548DD4" w:themeColor="text2" w:themeTint="99"/>
                <w:sz w:val="20"/>
                <w:szCs w:val="20"/>
              </w:rPr>
              <w:t>L’œuvre intégrale : Stefan ZWEIG, le joueur d’échecs, 1943</w:t>
            </w:r>
            <w:r w:rsidR="00F74FDF"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  <w:p w14:paraId="45DB0A0B" w14:textId="77777777" w:rsidR="00E1568E" w:rsidRPr="00B76A64" w:rsidRDefault="00E1568E" w:rsidP="00E15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7F1D2A86" w14:textId="77777777" w:rsidR="00E1568E" w:rsidRDefault="00E1568E" w:rsidP="00E1568E">
            <w:pPr>
              <w:jc w:val="center"/>
              <w:rPr>
                <w:color w:val="00B050"/>
              </w:rPr>
            </w:pPr>
          </w:p>
          <w:p w14:paraId="32A8566C" w14:textId="77777777" w:rsidR="009467AE" w:rsidRDefault="009467AE" w:rsidP="009467AE">
            <w:pPr>
              <w:jc w:val="center"/>
              <w:rPr>
                <w:color w:val="00B050"/>
              </w:rPr>
            </w:pPr>
            <w:r w:rsidRPr="00E1568E">
              <w:rPr>
                <w:color w:val="00B050"/>
                <w:sz w:val="18"/>
                <w:szCs w:val="18"/>
              </w:rPr>
              <w:t>Projet : le décor théâtra</w:t>
            </w:r>
            <w:r>
              <w:rPr>
                <w:color w:val="00B050"/>
                <w:sz w:val="18"/>
                <w:szCs w:val="18"/>
              </w:rPr>
              <w:t xml:space="preserve">l, produit de la sensibilité du scénariste et indications de l’auteur autour d’extraits de comédies sur le jeu </w:t>
            </w:r>
          </w:p>
          <w:p w14:paraId="1CF5516A" w14:textId="02A94428" w:rsidR="00E1568E" w:rsidRDefault="00E1568E" w:rsidP="00E1568E">
            <w:pPr>
              <w:jc w:val="center"/>
            </w:pPr>
          </w:p>
        </w:tc>
        <w:tc>
          <w:tcPr>
            <w:tcW w:w="2363" w:type="dxa"/>
          </w:tcPr>
          <w:p w14:paraId="0A41175E" w14:textId="77777777" w:rsidR="00E1568E" w:rsidRDefault="00E1568E" w:rsidP="00E1568E">
            <w:pPr>
              <w:jc w:val="center"/>
            </w:pPr>
          </w:p>
          <w:p w14:paraId="7E2A2C0A" w14:textId="5770A8FA" w:rsidR="00E1568E" w:rsidRPr="005A5E78" w:rsidRDefault="00E1568E" w:rsidP="00091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</w:tcPr>
          <w:p w14:paraId="32E872FF" w14:textId="77777777" w:rsidR="00E1568E" w:rsidRDefault="00E1568E" w:rsidP="00E1568E">
            <w:pPr>
              <w:jc w:val="center"/>
              <w:rPr>
                <w:color w:val="FF0000"/>
              </w:rPr>
            </w:pPr>
          </w:p>
          <w:p w14:paraId="1A9061C1" w14:textId="77777777" w:rsidR="00E1568E" w:rsidRPr="005A5E78" w:rsidRDefault="00E1568E" w:rsidP="00E1568E">
            <w:pPr>
              <w:jc w:val="center"/>
              <w:rPr>
                <w:color w:val="FF0000"/>
                <w:sz w:val="20"/>
                <w:szCs w:val="20"/>
              </w:rPr>
            </w:pPr>
            <w:r w:rsidRPr="005A5E78">
              <w:rPr>
                <w:color w:val="FF0000"/>
                <w:sz w:val="20"/>
                <w:szCs w:val="20"/>
              </w:rPr>
              <w:t>Thème 2 vivre en France en démocratie depuis 1945</w:t>
            </w:r>
          </w:p>
          <w:p w14:paraId="3002D6AC" w14:textId="77777777" w:rsidR="00E1568E" w:rsidRDefault="00E1568E" w:rsidP="00E1568E">
            <w:pPr>
              <w:jc w:val="center"/>
            </w:pPr>
          </w:p>
        </w:tc>
        <w:tc>
          <w:tcPr>
            <w:tcW w:w="2367" w:type="dxa"/>
          </w:tcPr>
          <w:p w14:paraId="77F248BE" w14:textId="77777777" w:rsidR="00E1568E" w:rsidRDefault="00E1568E" w:rsidP="00E1568E"/>
        </w:tc>
      </w:tr>
      <w:tr w:rsidR="00E1568E" w14:paraId="28F99746" w14:textId="77777777" w:rsidTr="00394918">
        <w:trPr>
          <w:trHeight w:val="310"/>
        </w:trPr>
        <w:tc>
          <w:tcPr>
            <w:tcW w:w="2359" w:type="dxa"/>
            <w:shd w:val="clear" w:color="auto" w:fill="FFFF00"/>
          </w:tcPr>
          <w:p w14:paraId="6279C2AE" w14:textId="77777777" w:rsidR="00E1568E" w:rsidRDefault="00E1568E" w:rsidP="00E1568E">
            <w:pPr>
              <w:jc w:val="center"/>
            </w:pPr>
            <w:r>
              <w:t>Du 14 mars au 8 avril</w:t>
            </w:r>
          </w:p>
          <w:p w14:paraId="742E7090" w14:textId="77777777" w:rsidR="00E1568E" w:rsidRDefault="00E1568E" w:rsidP="00E1568E">
            <w:pPr>
              <w:jc w:val="center"/>
            </w:pPr>
            <w:r>
              <w:t>(4 semaines)</w:t>
            </w:r>
          </w:p>
        </w:tc>
        <w:tc>
          <w:tcPr>
            <w:tcW w:w="11823" w:type="dxa"/>
            <w:gridSpan w:val="5"/>
            <w:shd w:val="clear" w:color="auto" w:fill="FFFF00"/>
          </w:tcPr>
          <w:p w14:paraId="34A13EF9" w14:textId="77777777" w:rsidR="00E1568E" w:rsidRPr="00BD5469" w:rsidRDefault="00E1568E" w:rsidP="00E15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PFMP 2</w:t>
            </w:r>
          </w:p>
        </w:tc>
      </w:tr>
    </w:tbl>
    <w:tbl>
      <w:tblPr>
        <w:tblStyle w:val="Grilledutableau"/>
        <w:tblpPr w:leftFromText="141" w:rightFromText="141" w:vertAnchor="page" w:horzAnchor="margin" w:tblpY="1601"/>
        <w:tblW w:w="14186" w:type="dxa"/>
        <w:tblLook w:val="04A0" w:firstRow="1" w:lastRow="0" w:firstColumn="1" w:lastColumn="0" w:noHBand="0" w:noVBand="1"/>
      </w:tblPr>
      <w:tblGrid>
        <w:gridCol w:w="2364"/>
        <w:gridCol w:w="2364"/>
        <w:gridCol w:w="2364"/>
        <w:gridCol w:w="2364"/>
        <w:gridCol w:w="4730"/>
      </w:tblGrid>
      <w:tr w:rsidR="00344B2F" w14:paraId="7C1C6DDB" w14:textId="77777777" w:rsidTr="00344B2F">
        <w:trPr>
          <w:trHeight w:val="660"/>
        </w:trPr>
        <w:tc>
          <w:tcPr>
            <w:tcW w:w="2364" w:type="dxa"/>
          </w:tcPr>
          <w:p w14:paraId="37B1EA41" w14:textId="77777777" w:rsidR="00344B2F" w:rsidRDefault="00344B2F" w:rsidP="00344B2F">
            <w:pPr>
              <w:jc w:val="center"/>
            </w:pPr>
            <w:bookmarkStart w:id="3" w:name="_Hlk82533198"/>
            <w:bookmarkEnd w:id="2"/>
            <w:r>
              <w:rPr>
                <w:b/>
                <w:bCs/>
              </w:rPr>
              <w:t>Période</w:t>
            </w:r>
          </w:p>
        </w:tc>
        <w:tc>
          <w:tcPr>
            <w:tcW w:w="2364" w:type="dxa"/>
          </w:tcPr>
          <w:p w14:paraId="7D5DE972" w14:textId="77777777" w:rsidR="00DC4A01" w:rsidRPr="00B76A64" w:rsidRDefault="00DC4A01" w:rsidP="00DC4A0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76A64">
              <w:rPr>
                <w:b/>
                <w:bCs/>
                <w:color w:val="0070C0"/>
                <w:sz w:val="20"/>
                <w:szCs w:val="20"/>
              </w:rPr>
              <w:t>Français</w:t>
            </w:r>
          </w:p>
          <w:p w14:paraId="77DF20EC" w14:textId="16D1B826" w:rsidR="00344B2F" w:rsidRDefault="00DC4A01" w:rsidP="00DC4A01">
            <w:pPr>
              <w:jc w:val="center"/>
            </w:pPr>
            <w:r>
              <w:rPr>
                <w:color w:val="0070C0"/>
                <w:sz w:val="20"/>
                <w:szCs w:val="20"/>
              </w:rPr>
              <w:t>1</w:t>
            </w:r>
            <w:r w:rsidRPr="00B76A64">
              <w:rPr>
                <w:color w:val="0070C0"/>
                <w:sz w:val="20"/>
                <w:szCs w:val="20"/>
              </w:rPr>
              <w:t>h</w:t>
            </w:r>
            <w:r>
              <w:rPr>
                <w:color w:val="0070C0"/>
                <w:sz w:val="20"/>
                <w:szCs w:val="20"/>
              </w:rPr>
              <w:t>30</w:t>
            </w:r>
            <w:r w:rsidRPr="00B76A64">
              <w:rPr>
                <w:color w:val="0070C0"/>
                <w:sz w:val="20"/>
                <w:szCs w:val="20"/>
              </w:rPr>
              <w:t>/semaine</w:t>
            </w:r>
            <w:r>
              <w:rPr>
                <w:color w:val="0070C0"/>
                <w:sz w:val="20"/>
                <w:szCs w:val="20"/>
              </w:rPr>
              <w:t xml:space="preserve"> (2h/15j)</w:t>
            </w:r>
          </w:p>
        </w:tc>
        <w:tc>
          <w:tcPr>
            <w:tcW w:w="2364" w:type="dxa"/>
          </w:tcPr>
          <w:p w14:paraId="45FEE848" w14:textId="589BE4BC" w:rsidR="00344B2F" w:rsidRDefault="00344B2F" w:rsidP="00344B2F">
            <w:pPr>
              <w:jc w:val="center"/>
            </w:pPr>
            <w:r w:rsidRPr="00B76A64">
              <w:rPr>
                <w:b/>
                <w:bCs/>
                <w:color w:val="00B050"/>
                <w:sz w:val="20"/>
                <w:szCs w:val="20"/>
              </w:rPr>
              <w:t xml:space="preserve">Français/Co-intervention </w:t>
            </w:r>
            <w:r w:rsidRPr="00B76A64">
              <w:rPr>
                <w:color w:val="00B050"/>
                <w:sz w:val="20"/>
                <w:szCs w:val="20"/>
              </w:rPr>
              <w:t>0,5h/</w:t>
            </w:r>
            <w:r>
              <w:rPr>
                <w:color w:val="00B050"/>
                <w:sz w:val="20"/>
                <w:szCs w:val="20"/>
              </w:rPr>
              <w:t xml:space="preserve">semaine </w:t>
            </w:r>
            <w:r w:rsidR="00521AF4">
              <w:rPr>
                <w:color w:val="00B050"/>
                <w:sz w:val="20"/>
                <w:szCs w:val="20"/>
              </w:rPr>
              <w:t>soit</w:t>
            </w:r>
            <w:r>
              <w:rPr>
                <w:color w:val="00B050"/>
                <w:sz w:val="20"/>
                <w:szCs w:val="20"/>
              </w:rPr>
              <w:t xml:space="preserve"> 1h/</w:t>
            </w:r>
            <w:r w:rsidRPr="00B76A64">
              <w:rPr>
                <w:color w:val="00B050"/>
                <w:sz w:val="20"/>
                <w:szCs w:val="20"/>
              </w:rPr>
              <w:t>15 j</w:t>
            </w:r>
          </w:p>
        </w:tc>
        <w:tc>
          <w:tcPr>
            <w:tcW w:w="2364" w:type="dxa"/>
          </w:tcPr>
          <w:p w14:paraId="5F21F762" w14:textId="77777777" w:rsidR="00344B2F" w:rsidRDefault="00344B2F" w:rsidP="0034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EMC</w:t>
            </w:r>
          </w:p>
          <w:p w14:paraId="351C53A7" w14:textId="6AF70112" w:rsidR="00344B2F" w:rsidRPr="00521AF4" w:rsidRDefault="00344B2F" w:rsidP="00344B2F">
            <w:pPr>
              <w:jc w:val="center"/>
              <w:rPr>
                <w:sz w:val="20"/>
                <w:szCs w:val="20"/>
              </w:rPr>
            </w:pPr>
            <w:r w:rsidRPr="00521AF4">
              <w:rPr>
                <w:sz w:val="20"/>
                <w:szCs w:val="20"/>
              </w:rPr>
              <w:t xml:space="preserve">0,5h/semaine </w:t>
            </w:r>
            <w:r w:rsidR="00521AF4" w:rsidRPr="00521AF4">
              <w:rPr>
                <w:sz w:val="20"/>
                <w:szCs w:val="20"/>
              </w:rPr>
              <w:t>soit</w:t>
            </w:r>
            <w:r w:rsidRPr="00521AF4">
              <w:rPr>
                <w:sz w:val="20"/>
                <w:szCs w:val="20"/>
              </w:rPr>
              <w:t xml:space="preserve"> 1h/15j</w:t>
            </w:r>
          </w:p>
        </w:tc>
        <w:tc>
          <w:tcPr>
            <w:tcW w:w="4730" w:type="dxa"/>
          </w:tcPr>
          <w:p w14:paraId="1EB2AE67" w14:textId="2A0A9118" w:rsidR="00344B2F" w:rsidRPr="00521AF4" w:rsidRDefault="00344B2F" w:rsidP="00521AF4">
            <w:pPr>
              <w:jc w:val="center"/>
              <w:rPr>
                <w:b/>
                <w:bCs/>
                <w:color w:val="FF0000"/>
              </w:rPr>
            </w:pPr>
            <w:r w:rsidRPr="006B6DDA">
              <w:rPr>
                <w:b/>
                <w:bCs/>
                <w:color w:val="FF0000"/>
              </w:rPr>
              <w:t>Histoire</w:t>
            </w:r>
            <w:r w:rsidR="00521AF4">
              <w:rPr>
                <w:b/>
                <w:bCs/>
                <w:color w:val="FF0000"/>
              </w:rPr>
              <w:t xml:space="preserve"> </w:t>
            </w:r>
            <w:r w:rsidR="00521AF4" w:rsidRPr="00521AF4">
              <w:rPr>
                <w:b/>
                <w:bCs/>
              </w:rPr>
              <w:t>/</w:t>
            </w:r>
            <w:r w:rsidR="00521AF4">
              <w:rPr>
                <w:b/>
                <w:bCs/>
                <w:color w:val="FF0000"/>
              </w:rPr>
              <w:t xml:space="preserve"> </w:t>
            </w:r>
            <w:r w:rsidRPr="006B6DDA">
              <w:rPr>
                <w:b/>
                <w:bCs/>
                <w:color w:val="7030A0"/>
              </w:rPr>
              <w:t>Géographie</w:t>
            </w:r>
          </w:p>
          <w:p w14:paraId="47D972F8" w14:textId="77777777" w:rsidR="00344B2F" w:rsidRPr="00521AF4" w:rsidRDefault="00344B2F" w:rsidP="00344B2F">
            <w:pPr>
              <w:jc w:val="center"/>
              <w:rPr>
                <w:sz w:val="20"/>
                <w:szCs w:val="20"/>
              </w:rPr>
            </w:pPr>
            <w:r w:rsidRPr="00521AF4">
              <w:rPr>
                <w:sz w:val="20"/>
                <w:szCs w:val="20"/>
              </w:rPr>
              <w:t>1h/semaine</w:t>
            </w:r>
          </w:p>
        </w:tc>
      </w:tr>
      <w:bookmarkEnd w:id="3"/>
    </w:tbl>
    <w:p w14:paraId="3ABA76AA" w14:textId="4345D279" w:rsidR="00BD5469" w:rsidRDefault="00BD5469"/>
    <w:p w14:paraId="1627967A" w14:textId="77777777" w:rsidR="008B1404" w:rsidRDefault="008B1404"/>
    <w:p w14:paraId="0421E9C6" w14:textId="52AFF705" w:rsidR="00F74FDF" w:rsidRDefault="00F74FDF"/>
    <w:tbl>
      <w:tblPr>
        <w:tblStyle w:val="Grilledutableau"/>
        <w:tblpPr w:leftFromText="141" w:rightFromText="141" w:vertAnchor="page" w:horzAnchor="margin" w:tblpY="1981"/>
        <w:tblW w:w="14186" w:type="dxa"/>
        <w:tblLook w:val="04A0" w:firstRow="1" w:lastRow="0" w:firstColumn="1" w:lastColumn="0" w:noHBand="0" w:noVBand="1"/>
      </w:tblPr>
      <w:tblGrid>
        <w:gridCol w:w="2364"/>
        <w:gridCol w:w="2364"/>
        <w:gridCol w:w="2364"/>
        <w:gridCol w:w="2364"/>
        <w:gridCol w:w="4730"/>
      </w:tblGrid>
      <w:tr w:rsidR="00344B2F" w14:paraId="0FF0B835" w14:textId="77777777" w:rsidTr="00344B2F">
        <w:trPr>
          <w:trHeight w:val="660"/>
        </w:trPr>
        <w:tc>
          <w:tcPr>
            <w:tcW w:w="2364" w:type="dxa"/>
          </w:tcPr>
          <w:p w14:paraId="553406DD" w14:textId="77777777" w:rsidR="00344B2F" w:rsidRDefault="00344B2F" w:rsidP="00344B2F">
            <w:pPr>
              <w:jc w:val="center"/>
            </w:pPr>
            <w:r>
              <w:rPr>
                <w:b/>
                <w:bCs/>
              </w:rPr>
              <w:lastRenderedPageBreak/>
              <w:t>Période</w:t>
            </w:r>
          </w:p>
        </w:tc>
        <w:tc>
          <w:tcPr>
            <w:tcW w:w="2364" w:type="dxa"/>
          </w:tcPr>
          <w:p w14:paraId="424018EB" w14:textId="77777777" w:rsidR="00DC4A01" w:rsidRPr="00B76A64" w:rsidRDefault="00DC4A01" w:rsidP="00DC4A01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76A64">
              <w:rPr>
                <w:b/>
                <w:bCs/>
                <w:color w:val="0070C0"/>
                <w:sz w:val="20"/>
                <w:szCs w:val="20"/>
              </w:rPr>
              <w:t>Français</w:t>
            </w:r>
          </w:p>
          <w:p w14:paraId="148B1A6E" w14:textId="3008D01B" w:rsidR="00344B2F" w:rsidRDefault="00DC4A01" w:rsidP="00DC4A01">
            <w:pPr>
              <w:jc w:val="center"/>
            </w:pPr>
            <w:r>
              <w:rPr>
                <w:color w:val="0070C0"/>
                <w:sz w:val="20"/>
                <w:szCs w:val="20"/>
              </w:rPr>
              <w:t>1</w:t>
            </w:r>
            <w:r w:rsidRPr="00B76A64">
              <w:rPr>
                <w:color w:val="0070C0"/>
                <w:sz w:val="20"/>
                <w:szCs w:val="20"/>
              </w:rPr>
              <w:t>h</w:t>
            </w:r>
            <w:r>
              <w:rPr>
                <w:color w:val="0070C0"/>
                <w:sz w:val="20"/>
                <w:szCs w:val="20"/>
              </w:rPr>
              <w:t>30</w:t>
            </w:r>
            <w:r w:rsidRPr="00B76A64">
              <w:rPr>
                <w:color w:val="0070C0"/>
                <w:sz w:val="20"/>
                <w:szCs w:val="20"/>
              </w:rPr>
              <w:t>/semaine</w:t>
            </w:r>
            <w:r>
              <w:rPr>
                <w:color w:val="0070C0"/>
                <w:sz w:val="20"/>
                <w:szCs w:val="20"/>
              </w:rPr>
              <w:t xml:space="preserve"> (2h/15j)</w:t>
            </w:r>
          </w:p>
        </w:tc>
        <w:tc>
          <w:tcPr>
            <w:tcW w:w="2364" w:type="dxa"/>
          </w:tcPr>
          <w:p w14:paraId="3781B6CB" w14:textId="779ADE91" w:rsidR="00344B2F" w:rsidRDefault="00344B2F" w:rsidP="00344B2F">
            <w:pPr>
              <w:jc w:val="center"/>
            </w:pPr>
            <w:r w:rsidRPr="00B76A64">
              <w:rPr>
                <w:b/>
                <w:bCs/>
                <w:color w:val="00B050"/>
                <w:sz w:val="20"/>
                <w:szCs w:val="20"/>
              </w:rPr>
              <w:t xml:space="preserve">Français/Co-intervention </w:t>
            </w:r>
            <w:r w:rsidRPr="00B76A64">
              <w:rPr>
                <w:color w:val="00B050"/>
                <w:sz w:val="20"/>
                <w:szCs w:val="20"/>
              </w:rPr>
              <w:t>0,5h/</w:t>
            </w:r>
            <w:r>
              <w:rPr>
                <w:color w:val="00B050"/>
                <w:sz w:val="20"/>
                <w:szCs w:val="20"/>
              </w:rPr>
              <w:t xml:space="preserve">semaine </w:t>
            </w:r>
            <w:r w:rsidR="00521AF4">
              <w:rPr>
                <w:color w:val="00B050"/>
                <w:sz w:val="20"/>
                <w:szCs w:val="20"/>
              </w:rPr>
              <w:t>soit</w:t>
            </w:r>
            <w:r>
              <w:rPr>
                <w:color w:val="00B050"/>
                <w:sz w:val="20"/>
                <w:szCs w:val="20"/>
              </w:rPr>
              <w:t xml:space="preserve"> 1h/</w:t>
            </w:r>
            <w:r w:rsidRPr="00B76A64">
              <w:rPr>
                <w:color w:val="00B050"/>
                <w:sz w:val="20"/>
                <w:szCs w:val="20"/>
              </w:rPr>
              <w:t>15j</w:t>
            </w:r>
          </w:p>
        </w:tc>
        <w:tc>
          <w:tcPr>
            <w:tcW w:w="2364" w:type="dxa"/>
          </w:tcPr>
          <w:p w14:paraId="064E5281" w14:textId="77777777" w:rsidR="00344B2F" w:rsidRDefault="00344B2F" w:rsidP="0034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EMC</w:t>
            </w:r>
          </w:p>
          <w:p w14:paraId="05BFE0A7" w14:textId="6E561AD2" w:rsidR="00344B2F" w:rsidRPr="00521AF4" w:rsidRDefault="00344B2F" w:rsidP="00344B2F">
            <w:pPr>
              <w:jc w:val="center"/>
              <w:rPr>
                <w:sz w:val="20"/>
                <w:szCs w:val="20"/>
              </w:rPr>
            </w:pPr>
            <w:r w:rsidRPr="00521AF4">
              <w:rPr>
                <w:sz w:val="20"/>
                <w:szCs w:val="20"/>
              </w:rPr>
              <w:t>0,5h/semaine</w:t>
            </w:r>
            <w:r w:rsidR="00521AF4">
              <w:rPr>
                <w:sz w:val="20"/>
                <w:szCs w:val="20"/>
              </w:rPr>
              <w:t xml:space="preserve"> soit 1h/15j</w:t>
            </w:r>
          </w:p>
        </w:tc>
        <w:tc>
          <w:tcPr>
            <w:tcW w:w="4730" w:type="dxa"/>
          </w:tcPr>
          <w:p w14:paraId="2DD57C7E" w14:textId="77777777" w:rsidR="00521AF4" w:rsidRPr="00521AF4" w:rsidRDefault="00521AF4" w:rsidP="00521AF4">
            <w:pPr>
              <w:jc w:val="center"/>
              <w:rPr>
                <w:b/>
                <w:bCs/>
                <w:color w:val="FF0000"/>
              </w:rPr>
            </w:pPr>
            <w:r w:rsidRPr="006B6DDA">
              <w:rPr>
                <w:b/>
                <w:bCs/>
                <w:color w:val="FF0000"/>
              </w:rPr>
              <w:t>Histoire</w:t>
            </w:r>
            <w:r>
              <w:rPr>
                <w:b/>
                <w:bCs/>
                <w:color w:val="FF0000"/>
              </w:rPr>
              <w:t xml:space="preserve"> </w:t>
            </w:r>
            <w:r w:rsidRPr="00521AF4">
              <w:rPr>
                <w:b/>
                <w:bCs/>
              </w:rPr>
              <w:t>/</w:t>
            </w:r>
            <w:r>
              <w:rPr>
                <w:b/>
                <w:bCs/>
                <w:color w:val="FF0000"/>
              </w:rPr>
              <w:t xml:space="preserve"> </w:t>
            </w:r>
            <w:r w:rsidRPr="006B6DDA">
              <w:rPr>
                <w:b/>
                <w:bCs/>
                <w:color w:val="7030A0"/>
              </w:rPr>
              <w:t>Géographie</w:t>
            </w:r>
          </w:p>
          <w:p w14:paraId="36E52607" w14:textId="7215A79E" w:rsidR="00344B2F" w:rsidRDefault="00521AF4" w:rsidP="00521AF4">
            <w:pPr>
              <w:jc w:val="center"/>
            </w:pPr>
            <w:r w:rsidRPr="00521AF4">
              <w:rPr>
                <w:sz w:val="20"/>
                <w:szCs w:val="20"/>
              </w:rPr>
              <w:t>1h/semaine</w:t>
            </w:r>
          </w:p>
        </w:tc>
      </w:tr>
    </w:tbl>
    <w:p w14:paraId="113B6110" w14:textId="77777777" w:rsidR="00344B2F" w:rsidRDefault="00344B2F" w:rsidP="00BD5469"/>
    <w:tbl>
      <w:tblPr>
        <w:tblStyle w:val="Grilledutableau"/>
        <w:tblpPr w:leftFromText="141" w:rightFromText="141" w:vertAnchor="text" w:horzAnchor="margin" w:tblpY="977"/>
        <w:tblW w:w="14182" w:type="dxa"/>
        <w:tblLook w:val="04A0" w:firstRow="1" w:lastRow="0" w:firstColumn="1" w:lastColumn="0" w:noHBand="0" w:noVBand="1"/>
      </w:tblPr>
      <w:tblGrid>
        <w:gridCol w:w="2358"/>
        <w:gridCol w:w="2364"/>
        <w:gridCol w:w="2364"/>
        <w:gridCol w:w="2364"/>
        <w:gridCol w:w="2366"/>
        <w:gridCol w:w="2366"/>
      </w:tblGrid>
      <w:tr w:rsidR="00514BB5" w14:paraId="2546F1A1" w14:textId="77777777" w:rsidTr="004123FA">
        <w:trPr>
          <w:trHeight w:val="1266"/>
        </w:trPr>
        <w:tc>
          <w:tcPr>
            <w:tcW w:w="2358" w:type="dxa"/>
          </w:tcPr>
          <w:p w14:paraId="18AAF803" w14:textId="0AE208C3" w:rsidR="00514BB5" w:rsidRDefault="00514BB5" w:rsidP="00521AF4">
            <w:pPr>
              <w:jc w:val="center"/>
            </w:pPr>
          </w:p>
          <w:p w14:paraId="71F948FA" w14:textId="77777777" w:rsidR="00514BB5" w:rsidRDefault="00514BB5" w:rsidP="00521AF4">
            <w:pPr>
              <w:jc w:val="center"/>
            </w:pPr>
          </w:p>
          <w:p w14:paraId="0371A060" w14:textId="77777777" w:rsidR="00514BB5" w:rsidRDefault="00514BB5" w:rsidP="00521AF4">
            <w:pPr>
              <w:jc w:val="center"/>
            </w:pPr>
            <w:r>
              <w:t>11-15 avril</w:t>
            </w:r>
          </w:p>
          <w:p w14:paraId="39223899" w14:textId="77777777" w:rsidR="00514BB5" w:rsidRDefault="00514BB5" w:rsidP="00521AF4">
            <w:pPr>
              <w:jc w:val="center"/>
            </w:pPr>
            <w:r>
              <w:t>(1 semaine)</w:t>
            </w:r>
          </w:p>
        </w:tc>
        <w:tc>
          <w:tcPr>
            <w:tcW w:w="2364" w:type="dxa"/>
          </w:tcPr>
          <w:p w14:paraId="70E2287C" w14:textId="77777777" w:rsidR="00514BB5" w:rsidRPr="00514BB5" w:rsidRDefault="00514BB5" w:rsidP="00521AF4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2F381442" w14:textId="77777777" w:rsidR="00514BB5" w:rsidRPr="00514BB5" w:rsidRDefault="00514BB5" w:rsidP="00521AF4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514BB5">
              <w:rPr>
                <w:color w:val="548DD4" w:themeColor="text2" w:themeTint="99"/>
                <w:sz w:val="20"/>
                <w:szCs w:val="20"/>
              </w:rPr>
              <w:t>L’œuvre intégrale : Stefan ZWEIG, le joueur d’échecs, 1943</w:t>
            </w:r>
          </w:p>
          <w:p w14:paraId="156E0185" w14:textId="77777777" w:rsidR="00514BB5" w:rsidRPr="00514BB5" w:rsidRDefault="00514BB5" w:rsidP="00521AF4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364" w:type="dxa"/>
          </w:tcPr>
          <w:p w14:paraId="383D011E" w14:textId="77777777" w:rsidR="00514BB5" w:rsidRPr="00514BB5" w:rsidRDefault="00514BB5" w:rsidP="00521AF4">
            <w:pPr>
              <w:jc w:val="center"/>
              <w:rPr>
                <w:color w:val="00B050"/>
                <w:sz w:val="20"/>
                <w:szCs w:val="20"/>
              </w:rPr>
            </w:pPr>
          </w:p>
          <w:p w14:paraId="17609F69" w14:textId="24EBADC3" w:rsidR="00514BB5" w:rsidRPr="00514BB5" w:rsidRDefault="00514BB5" w:rsidP="00521AF4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364" w:type="dxa"/>
          </w:tcPr>
          <w:p w14:paraId="70D04BDE" w14:textId="77777777" w:rsidR="00514BB5" w:rsidRPr="00514BB5" w:rsidRDefault="00514BB5" w:rsidP="00521AF4">
            <w:pPr>
              <w:jc w:val="center"/>
              <w:rPr>
                <w:sz w:val="20"/>
                <w:szCs w:val="20"/>
              </w:rPr>
            </w:pPr>
          </w:p>
          <w:p w14:paraId="28FE13F2" w14:textId="7E5E9B5D" w:rsidR="00514BB5" w:rsidRPr="005A5E78" w:rsidRDefault="00032DB8" w:rsidP="00521AF4">
            <w:pPr>
              <w:jc w:val="center"/>
              <w:rPr>
                <w:sz w:val="18"/>
                <w:szCs w:val="18"/>
              </w:rPr>
            </w:pPr>
            <w:r w:rsidRPr="00344B2F">
              <w:rPr>
                <w:b/>
                <w:bCs/>
                <w:sz w:val="18"/>
                <w:szCs w:val="18"/>
              </w:rPr>
              <w:t>Projet 2</w:t>
            </w:r>
            <w:r w:rsidRPr="00344B2F">
              <w:rPr>
                <w:sz w:val="18"/>
                <w:szCs w:val="18"/>
              </w:rPr>
              <w:t> :</w:t>
            </w:r>
            <w:r>
              <w:rPr>
                <w:sz w:val="18"/>
                <w:szCs w:val="18"/>
              </w:rPr>
              <w:t xml:space="preserve"> l’engagement citoyen dans les débats autour des changements et risques environnementaux</w:t>
            </w:r>
          </w:p>
        </w:tc>
        <w:tc>
          <w:tcPr>
            <w:tcW w:w="2366" w:type="dxa"/>
          </w:tcPr>
          <w:p w14:paraId="364FE4E9" w14:textId="77777777" w:rsidR="00514BB5" w:rsidRPr="00514BB5" w:rsidRDefault="00514BB5" w:rsidP="00521AF4">
            <w:pPr>
              <w:rPr>
                <w:color w:val="FF0000"/>
                <w:sz w:val="20"/>
                <w:szCs w:val="20"/>
              </w:rPr>
            </w:pPr>
          </w:p>
          <w:p w14:paraId="320D9FC1" w14:textId="77777777" w:rsidR="00514BB5" w:rsidRPr="00514BB5" w:rsidRDefault="00514BB5" w:rsidP="00521AF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CA9025D" w14:textId="77777777" w:rsidR="00344B2F" w:rsidRPr="00700548" w:rsidRDefault="00344B2F" w:rsidP="00521AF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00548">
              <w:rPr>
                <w:b/>
                <w:bCs/>
                <w:color w:val="7030A0"/>
                <w:sz w:val="20"/>
                <w:szCs w:val="20"/>
              </w:rPr>
              <w:t>Thème 1 : l’accès aux ressources pour produire, consommer, se loger, se déplacer</w:t>
            </w:r>
          </w:p>
          <w:p w14:paraId="4FB6722C" w14:textId="0ACC9204" w:rsidR="00344B2F" w:rsidRPr="00514BB5" w:rsidRDefault="00344B2F" w:rsidP="00521AF4">
            <w:pPr>
              <w:jc w:val="center"/>
              <w:rPr>
                <w:sz w:val="20"/>
                <w:szCs w:val="20"/>
              </w:rPr>
            </w:pPr>
            <w:r w:rsidRPr="00700548">
              <w:rPr>
                <w:b/>
                <w:bCs/>
                <w:sz w:val="20"/>
                <w:szCs w:val="20"/>
              </w:rPr>
              <w:t>(5h)</w:t>
            </w:r>
          </w:p>
        </w:tc>
      </w:tr>
      <w:tr w:rsidR="00514BB5" w14:paraId="66394AB9" w14:textId="77777777" w:rsidTr="00394918">
        <w:trPr>
          <w:trHeight w:val="310"/>
        </w:trPr>
        <w:tc>
          <w:tcPr>
            <w:tcW w:w="14182" w:type="dxa"/>
            <w:gridSpan w:val="6"/>
            <w:shd w:val="clear" w:color="auto" w:fill="BFBFBF" w:themeFill="background1" w:themeFillShade="BF"/>
          </w:tcPr>
          <w:p w14:paraId="2DB079B1" w14:textId="77777777" w:rsidR="00514BB5" w:rsidRDefault="00514BB5" w:rsidP="00521AF4">
            <w:pPr>
              <w:tabs>
                <w:tab w:val="left" w:pos="840"/>
                <w:tab w:val="left" w:pos="1280"/>
                <w:tab w:val="center" w:pos="6964"/>
              </w:tabs>
            </w:pPr>
            <w:r>
              <w:t>15 avril- 1</w:t>
            </w:r>
            <w:r w:rsidRPr="005948A9">
              <w:rPr>
                <w:vertAlign w:val="superscript"/>
              </w:rPr>
              <w:t>er</w:t>
            </w:r>
            <w:r>
              <w:t xml:space="preserve"> mai</w:t>
            </w:r>
            <w:r>
              <w:tab/>
            </w:r>
            <w:r w:rsidRPr="00BD5469">
              <w:rPr>
                <w:b/>
                <w:bCs/>
              </w:rPr>
              <w:t xml:space="preserve">VACANCES DE </w:t>
            </w:r>
            <w:r>
              <w:rPr>
                <w:b/>
                <w:bCs/>
              </w:rPr>
              <w:t>PAQUES</w:t>
            </w:r>
          </w:p>
        </w:tc>
      </w:tr>
      <w:tr w:rsidR="004123FA" w14:paraId="75A73616" w14:textId="77777777" w:rsidTr="004123FA">
        <w:trPr>
          <w:trHeight w:val="1953"/>
        </w:trPr>
        <w:tc>
          <w:tcPr>
            <w:tcW w:w="2358" w:type="dxa"/>
            <w:tcBorders>
              <w:bottom w:val="single" w:sz="4" w:space="0" w:color="auto"/>
            </w:tcBorders>
          </w:tcPr>
          <w:p w14:paraId="3EF489BA" w14:textId="77777777" w:rsidR="004123FA" w:rsidRDefault="004123FA" w:rsidP="00521AF4">
            <w:pPr>
              <w:jc w:val="center"/>
            </w:pPr>
          </w:p>
          <w:p w14:paraId="46547B56" w14:textId="77777777" w:rsidR="004123FA" w:rsidRDefault="004123FA" w:rsidP="00521AF4">
            <w:pPr>
              <w:jc w:val="center"/>
            </w:pPr>
            <w:r>
              <w:t xml:space="preserve">2-25 mai </w:t>
            </w:r>
          </w:p>
          <w:p w14:paraId="320C791F" w14:textId="77777777" w:rsidR="004123FA" w:rsidRDefault="004123FA" w:rsidP="00521AF4">
            <w:pPr>
              <w:jc w:val="center"/>
            </w:pPr>
          </w:p>
          <w:p w14:paraId="238F5CCD" w14:textId="77777777" w:rsidR="004123FA" w:rsidRDefault="004123FA" w:rsidP="00521AF4">
            <w:pPr>
              <w:jc w:val="center"/>
            </w:pPr>
            <w:r>
              <w:t>(4 semaines)</w:t>
            </w:r>
          </w:p>
          <w:p w14:paraId="4DE7E356" w14:textId="77777777" w:rsidR="004123FA" w:rsidRDefault="004123FA" w:rsidP="00521AF4">
            <w:pPr>
              <w:jc w:val="center"/>
            </w:pPr>
          </w:p>
          <w:p w14:paraId="5409434A" w14:textId="77777777" w:rsidR="004123FA" w:rsidRDefault="004123FA" w:rsidP="00521AF4">
            <w:pPr>
              <w:jc w:val="center"/>
            </w:pPr>
          </w:p>
        </w:tc>
        <w:tc>
          <w:tcPr>
            <w:tcW w:w="2364" w:type="dxa"/>
          </w:tcPr>
          <w:p w14:paraId="4B7B8CEA" w14:textId="77777777" w:rsidR="004123FA" w:rsidRDefault="004123FA" w:rsidP="00521AF4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09505625" w14:textId="77777777" w:rsidR="004123FA" w:rsidRDefault="004123FA" w:rsidP="00521AF4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6DE6E870" w14:textId="77777777" w:rsidR="004123FA" w:rsidRDefault="004123FA" w:rsidP="00521AF4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01185052" w14:textId="6A0571AD" w:rsidR="004123FA" w:rsidRPr="004123FA" w:rsidRDefault="004123FA" w:rsidP="00521AF4">
            <w:pPr>
              <w:jc w:val="center"/>
              <w:rPr>
                <w:b/>
                <w:bCs/>
                <w:color w:val="548DD4" w:themeColor="text2" w:themeTint="99"/>
                <w:sz w:val="20"/>
                <w:szCs w:val="20"/>
              </w:rPr>
            </w:pPr>
            <w:r w:rsidRPr="004123FA">
              <w:rPr>
                <w:b/>
                <w:bCs/>
                <w:color w:val="548DD4" w:themeColor="text2" w:themeTint="99"/>
                <w:sz w:val="20"/>
                <w:szCs w:val="20"/>
              </w:rPr>
              <w:t>SQ.3 LES JEUX VIDEO (6h)</w:t>
            </w:r>
          </w:p>
          <w:p w14:paraId="1CCE00D4" w14:textId="77777777" w:rsidR="004123FA" w:rsidRPr="004123FA" w:rsidRDefault="004123FA" w:rsidP="00521AF4">
            <w:pPr>
              <w:jc w:val="center"/>
              <w:rPr>
                <w:b/>
                <w:bCs/>
                <w:color w:val="548DD4" w:themeColor="text2" w:themeTint="99"/>
              </w:rPr>
            </w:pPr>
          </w:p>
          <w:p w14:paraId="0267610D" w14:textId="0B0ACE41" w:rsidR="004123FA" w:rsidRPr="00514BB5" w:rsidRDefault="004123FA" w:rsidP="00090F66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76E8A6D2" w14:textId="77777777" w:rsidR="004123FA" w:rsidRDefault="004123FA" w:rsidP="00521AF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0AAC1FD7" w14:textId="77777777" w:rsidR="004123FA" w:rsidRDefault="004123FA" w:rsidP="00521AF4">
            <w:pPr>
              <w:jc w:val="center"/>
              <w:rPr>
                <w:color w:val="00B050"/>
                <w:sz w:val="18"/>
                <w:szCs w:val="18"/>
              </w:rPr>
            </w:pPr>
          </w:p>
          <w:p w14:paraId="06F50166" w14:textId="5654B4E2" w:rsidR="004123FA" w:rsidRDefault="004123FA" w:rsidP="00521AF4">
            <w:pPr>
              <w:jc w:val="center"/>
              <w:rPr>
                <w:color w:val="00B050"/>
              </w:rPr>
            </w:pPr>
            <w:r w:rsidRPr="00E1568E">
              <w:rPr>
                <w:color w:val="00B050"/>
                <w:sz w:val="18"/>
                <w:szCs w:val="18"/>
              </w:rPr>
              <w:t>Projet : le décor théâtra</w:t>
            </w:r>
            <w:r>
              <w:rPr>
                <w:color w:val="00B050"/>
                <w:sz w:val="18"/>
                <w:szCs w:val="18"/>
              </w:rPr>
              <w:t xml:space="preserve">l, produit de la sensibilité du scénariste et indications de l’auteur autour d’extraits de comédies sur le jeu </w:t>
            </w:r>
          </w:p>
          <w:p w14:paraId="31DE412D" w14:textId="63A33354" w:rsidR="004123FA" w:rsidRPr="00514BB5" w:rsidRDefault="004123FA" w:rsidP="0052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367725C1" w14:textId="77777777" w:rsidR="004123FA" w:rsidRPr="00514BB5" w:rsidRDefault="004123FA" w:rsidP="00521AF4">
            <w:pPr>
              <w:jc w:val="center"/>
              <w:rPr>
                <w:sz w:val="20"/>
                <w:szCs w:val="20"/>
              </w:rPr>
            </w:pPr>
          </w:p>
          <w:p w14:paraId="1D082BA1" w14:textId="77777777" w:rsidR="004123FA" w:rsidRDefault="004123FA" w:rsidP="00521A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363BC4" w14:textId="51492DCD" w:rsidR="004123FA" w:rsidRPr="00394918" w:rsidRDefault="004123FA" w:rsidP="00B4283A">
            <w:pPr>
              <w:jc w:val="center"/>
              <w:rPr>
                <w:b/>
                <w:bCs/>
                <w:sz w:val="20"/>
                <w:szCs w:val="20"/>
              </w:rPr>
            </w:pPr>
            <w:r w:rsidRPr="00394918">
              <w:rPr>
                <w:b/>
                <w:bCs/>
                <w:sz w:val="18"/>
                <w:szCs w:val="18"/>
              </w:rPr>
              <w:t>Projet 3 : réflexions autour de la question « le numérique et l’essor d’internet sont-ils une condition ou une limite à la démocratie ? (3h)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769FBD05" w14:textId="77777777" w:rsidR="004123FA" w:rsidRPr="00514BB5" w:rsidRDefault="004123FA" w:rsidP="00521AF4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9235B88" w14:textId="77777777" w:rsidR="004123FA" w:rsidRPr="00514BB5" w:rsidRDefault="004123FA" w:rsidP="0052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0C7B4DD8" w14:textId="77777777" w:rsidR="004123FA" w:rsidRPr="00514BB5" w:rsidRDefault="004123FA" w:rsidP="00521AF4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DD1A9A9" w14:textId="77777777" w:rsidR="004123FA" w:rsidRPr="005A5E78" w:rsidRDefault="004123FA" w:rsidP="00521AF4">
            <w:pPr>
              <w:jc w:val="center"/>
              <w:rPr>
                <w:color w:val="7030A0"/>
                <w:sz w:val="20"/>
                <w:szCs w:val="20"/>
              </w:rPr>
            </w:pPr>
            <w:r w:rsidRPr="005A5E78">
              <w:rPr>
                <w:color w:val="7030A0"/>
                <w:sz w:val="20"/>
                <w:szCs w:val="20"/>
              </w:rPr>
              <w:t>Thème 1 : l’accès aux ressources pour produire, consommer, se loger, se déplacer</w:t>
            </w:r>
          </w:p>
          <w:p w14:paraId="2F669A41" w14:textId="77777777" w:rsidR="004123FA" w:rsidRDefault="004123FA" w:rsidP="00521AF4">
            <w:pPr>
              <w:jc w:val="center"/>
              <w:rPr>
                <w:sz w:val="20"/>
                <w:szCs w:val="20"/>
              </w:rPr>
            </w:pPr>
          </w:p>
          <w:p w14:paraId="1EC2004E" w14:textId="77777777" w:rsidR="004123FA" w:rsidRDefault="004123FA" w:rsidP="00521AF4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71661E59" w14:textId="2585EC49" w:rsidR="004123FA" w:rsidRPr="00514BB5" w:rsidRDefault="004123FA" w:rsidP="00521AF4">
            <w:pPr>
              <w:jc w:val="center"/>
              <w:rPr>
                <w:sz w:val="20"/>
                <w:szCs w:val="20"/>
              </w:rPr>
            </w:pPr>
          </w:p>
        </w:tc>
      </w:tr>
      <w:tr w:rsidR="00514BB5" w14:paraId="102B19CB" w14:textId="77777777" w:rsidTr="00394918">
        <w:trPr>
          <w:trHeight w:val="310"/>
        </w:trPr>
        <w:tc>
          <w:tcPr>
            <w:tcW w:w="2358" w:type="dxa"/>
            <w:shd w:val="clear" w:color="auto" w:fill="BFBFBF" w:themeFill="background1" w:themeFillShade="BF"/>
          </w:tcPr>
          <w:p w14:paraId="4C91F4C6" w14:textId="77777777" w:rsidR="00514BB5" w:rsidRDefault="00514BB5" w:rsidP="00521AF4">
            <w:pPr>
              <w:jc w:val="center"/>
            </w:pPr>
            <w:r>
              <w:t>Du 26-29 mai</w:t>
            </w:r>
          </w:p>
          <w:p w14:paraId="166838AF" w14:textId="77777777" w:rsidR="00514BB5" w:rsidRDefault="00514BB5" w:rsidP="00521AF4"/>
        </w:tc>
        <w:tc>
          <w:tcPr>
            <w:tcW w:w="11824" w:type="dxa"/>
            <w:gridSpan w:val="5"/>
            <w:shd w:val="clear" w:color="auto" w:fill="BFBFBF" w:themeFill="background1" w:themeFillShade="BF"/>
          </w:tcPr>
          <w:p w14:paraId="37534281" w14:textId="77777777" w:rsidR="00514BB5" w:rsidRPr="00BD5469" w:rsidRDefault="00514BB5" w:rsidP="00521A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ASCENSION </w:t>
            </w:r>
          </w:p>
        </w:tc>
      </w:tr>
      <w:tr w:rsidR="004123FA" w14:paraId="0B15E43C" w14:textId="77777777" w:rsidTr="004123FA">
        <w:trPr>
          <w:trHeight w:val="310"/>
        </w:trPr>
        <w:tc>
          <w:tcPr>
            <w:tcW w:w="2358" w:type="dxa"/>
            <w:shd w:val="clear" w:color="auto" w:fill="FFFFFF" w:themeFill="background1"/>
          </w:tcPr>
          <w:p w14:paraId="1CB68614" w14:textId="1C951513" w:rsidR="004123FA" w:rsidRDefault="004123FA" w:rsidP="00521AF4">
            <w:pPr>
              <w:jc w:val="center"/>
            </w:pPr>
            <w:r>
              <w:t xml:space="preserve">Du 30 mai-3 juin </w:t>
            </w:r>
          </w:p>
        </w:tc>
        <w:tc>
          <w:tcPr>
            <w:tcW w:w="2364" w:type="dxa"/>
            <w:shd w:val="clear" w:color="auto" w:fill="FFFFFF" w:themeFill="background1"/>
          </w:tcPr>
          <w:p w14:paraId="5A905138" w14:textId="450A3E2A" w:rsidR="004123FA" w:rsidRDefault="004123FA" w:rsidP="00521AF4">
            <w:pPr>
              <w:jc w:val="center"/>
              <w:rPr>
                <w:b/>
                <w:bCs/>
              </w:rPr>
            </w:pPr>
            <w:r w:rsidRPr="004123FA">
              <w:rPr>
                <w:b/>
                <w:bCs/>
                <w:color w:val="548DD4" w:themeColor="text2" w:themeTint="99"/>
                <w:sz w:val="20"/>
                <w:szCs w:val="20"/>
              </w:rPr>
              <w:t>SQ.3 LES JEUX VIDEO</w:t>
            </w:r>
          </w:p>
        </w:tc>
        <w:tc>
          <w:tcPr>
            <w:tcW w:w="2364" w:type="dxa"/>
            <w:shd w:val="clear" w:color="auto" w:fill="FFFFFF" w:themeFill="background1"/>
          </w:tcPr>
          <w:p w14:paraId="6D88B512" w14:textId="77777777" w:rsidR="004123FA" w:rsidRDefault="004123FA" w:rsidP="00521AF4">
            <w:pPr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0976AAD" w14:textId="77777777" w:rsidR="004123FA" w:rsidRDefault="004123FA" w:rsidP="00521AF4">
            <w:pPr>
              <w:jc w:val="center"/>
              <w:rPr>
                <w:b/>
                <w:bCs/>
              </w:rPr>
            </w:pPr>
          </w:p>
        </w:tc>
        <w:tc>
          <w:tcPr>
            <w:tcW w:w="2366" w:type="dxa"/>
            <w:shd w:val="clear" w:color="auto" w:fill="FFFFFF" w:themeFill="background1"/>
          </w:tcPr>
          <w:p w14:paraId="3BE4417E" w14:textId="77777777" w:rsidR="004123FA" w:rsidRDefault="004123FA" w:rsidP="00521AF4">
            <w:pPr>
              <w:jc w:val="center"/>
              <w:rPr>
                <w:b/>
                <w:bCs/>
              </w:rPr>
            </w:pPr>
          </w:p>
        </w:tc>
        <w:tc>
          <w:tcPr>
            <w:tcW w:w="2366" w:type="dxa"/>
            <w:shd w:val="clear" w:color="auto" w:fill="FFFFFF" w:themeFill="background1"/>
          </w:tcPr>
          <w:p w14:paraId="2142647D" w14:textId="409CCDCF" w:rsidR="004123FA" w:rsidRDefault="004123FA" w:rsidP="00521AF4">
            <w:pPr>
              <w:jc w:val="center"/>
              <w:rPr>
                <w:b/>
                <w:bCs/>
              </w:rPr>
            </w:pPr>
          </w:p>
        </w:tc>
      </w:tr>
      <w:tr w:rsidR="004123FA" w14:paraId="7686ACEC" w14:textId="77777777" w:rsidTr="004123FA">
        <w:trPr>
          <w:trHeight w:val="310"/>
        </w:trPr>
        <w:tc>
          <w:tcPr>
            <w:tcW w:w="2358" w:type="dxa"/>
            <w:shd w:val="clear" w:color="auto" w:fill="FFFFFF" w:themeFill="background1"/>
          </w:tcPr>
          <w:p w14:paraId="1E2563A0" w14:textId="77777777" w:rsidR="00394918" w:rsidRDefault="00394918" w:rsidP="004123FA">
            <w:pPr>
              <w:jc w:val="center"/>
            </w:pPr>
          </w:p>
          <w:p w14:paraId="555CDA32" w14:textId="742081ED" w:rsidR="004123FA" w:rsidRDefault="004123FA" w:rsidP="004123FA">
            <w:pPr>
              <w:jc w:val="center"/>
            </w:pPr>
            <w:r>
              <w:t>JUIN</w:t>
            </w:r>
          </w:p>
        </w:tc>
        <w:tc>
          <w:tcPr>
            <w:tcW w:w="2364" w:type="dxa"/>
            <w:shd w:val="clear" w:color="auto" w:fill="FFFFFF" w:themeFill="background1"/>
          </w:tcPr>
          <w:p w14:paraId="662BA43A" w14:textId="420F8CC8" w:rsidR="004123FA" w:rsidRPr="004123FA" w:rsidRDefault="004123FA" w:rsidP="00521AF4">
            <w:pPr>
              <w:jc w:val="center"/>
              <w:rPr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bCs/>
                <w:color w:val="548DD4" w:themeColor="text2" w:themeTint="99"/>
                <w:sz w:val="20"/>
                <w:szCs w:val="20"/>
              </w:rPr>
              <w:t>ENTRAINEMENT A L’ORAL DE CONTROLE</w:t>
            </w:r>
          </w:p>
        </w:tc>
        <w:tc>
          <w:tcPr>
            <w:tcW w:w="9460" w:type="dxa"/>
            <w:gridSpan w:val="4"/>
            <w:shd w:val="clear" w:color="auto" w:fill="FFFFFF" w:themeFill="background1"/>
          </w:tcPr>
          <w:p w14:paraId="0E035DB0" w14:textId="77777777" w:rsidR="00394918" w:rsidRDefault="00394918" w:rsidP="00521AF4">
            <w:pPr>
              <w:jc w:val="center"/>
              <w:rPr>
                <w:b/>
                <w:bCs/>
              </w:rPr>
            </w:pPr>
          </w:p>
          <w:p w14:paraId="76ECD3CF" w14:textId="1B6BB4CA" w:rsidR="004123FA" w:rsidRPr="004123FA" w:rsidRDefault="004123FA" w:rsidP="00521AF4">
            <w:pPr>
              <w:jc w:val="center"/>
            </w:pPr>
            <w:r>
              <w:rPr>
                <w:b/>
                <w:bCs/>
              </w:rPr>
              <w:t xml:space="preserve">ENTRAINEMENT AU BAC </w:t>
            </w:r>
            <w:r>
              <w:t xml:space="preserve">(révision des notions, des repères méthodologie…) </w:t>
            </w:r>
            <w:r w:rsidRPr="004123FA">
              <w:rPr>
                <w:b/>
                <w:bCs/>
              </w:rPr>
              <w:t>en HG-EMC</w:t>
            </w:r>
          </w:p>
        </w:tc>
      </w:tr>
    </w:tbl>
    <w:p w14:paraId="2E5EDC21" w14:textId="26CC93A2" w:rsidR="002142EB" w:rsidRDefault="002142EB" w:rsidP="00BD5469"/>
    <w:p w14:paraId="114870EA" w14:textId="77777777" w:rsidR="005F6651" w:rsidRDefault="005F6651" w:rsidP="00BD5469"/>
    <w:p w14:paraId="2FB6ED2F" w14:textId="77777777" w:rsidR="002142EB" w:rsidRPr="00BD5469" w:rsidRDefault="002142EB" w:rsidP="00BD5469"/>
    <w:sectPr w:rsidR="002142EB" w:rsidRPr="00BD5469" w:rsidSect="00F81D95">
      <w:headerReference w:type="default" r:id="rId6"/>
      <w:foot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56D2" w14:textId="77777777" w:rsidR="0003798B" w:rsidRDefault="0003798B" w:rsidP="00F81D95">
      <w:pPr>
        <w:spacing w:after="0" w:line="240" w:lineRule="auto"/>
      </w:pPr>
      <w:r>
        <w:separator/>
      </w:r>
    </w:p>
  </w:endnote>
  <w:endnote w:type="continuationSeparator" w:id="0">
    <w:p w14:paraId="393739F1" w14:textId="77777777" w:rsidR="0003798B" w:rsidRDefault="0003798B" w:rsidP="00F8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0C47" w14:textId="729F6C70" w:rsidR="006B6DDA" w:rsidRDefault="006B6DDA">
    <w:pPr>
      <w:pStyle w:val="Pieddepage"/>
    </w:pPr>
    <w:r>
      <w:t xml:space="preserve">EMMANUEL-EMILE Sandra, PLP Lettres-histoire, LP </w:t>
    </w:r>
    <w:proofErr w:type="spellStart"/>
    <w:r>
      <w:t>Melkior-Garré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24D5" w14:textId="77777777" w:rsidR="0003798B" w:rsidRDefault="0003798B" w:rsidP="00F81D95">
      <w:pPr>
        <w:spacing w:after="0" w:line="240" w:lineRule="auto"/>
      </w:pPr>
      <w:r>
        <w:separator/>
      </w:r>
    </w:p>
  </w:footnote>
  <w:footnote w:type="continuationSeparator" w:id="0">
    <w:p w14:paraId="593DA142" w14:textId="77777777" w:rsidR="0003798B" w:rsidRDefault="0003798B" w:rsidP="00F8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DE6F" w14:textId="6AB677F5" w:rsidR="00F81D95" w:rsidRDefault="00F81D95">
    <w:pPr>
      <w:pStyle w:val="En-tte"/>
      <w:rPr>
        <w:b/>
        <w:bCs/>
      </w:rPr>
    </w:pPr>
    <w:r w:rsidRPr="00F81D95">
      <w:rPr>
        <w:b/>
        <w:bCs/>
      </w:rPr>
      <w:t xml:space="preserve">PROGRAMMATION </w:t>
    </w:r>
    <w:proofErr w:type="spellStart"/>
    <w:r w:rsidRPr="00F81D95">
      <w:rPr>
        <w:b/>
        <w:bCs/>
      </w:rPr>
      <w:t>Tle</w:t>
    </w:r>
    <w:proofErr w:type="spellEnd"/>
    <w:r w:rsidRPr="00F81D95">
      <w:rPr>
        <w:b/>
        <w:bCs/>
      </w:rPr>
      <w:t xml:space="preserve"> BAC PRO MAVI 2021-2022</w:t>
    </w:r>
  </w:p>
  <w:p w14:paraId="7524DDF9" w14:textId="4B1B23F1" w:rsidR="00F81D95" w:rsidRDefault="00F81D95">
    <w:pPr>
      <w:pStyle w:val="En-tte"/>
    </w:pPr>
    <w:r w:rsidRPr="00F81D95">
      <w:t>8 semaines de PFMP</w:t>
    </w:r>
  </w:p>
  <w:p w14:paraId="6B3EAE03" w14:textId="439C2662" w:rsidR="00F81D95" w:rsidRPr="00F81D95" w:rsidRDefault="00F81D95">
    <w:pPr>
      <w:pStyle w:val="En-tte"/>
    </w:pPr>
    <w:r>
      <w:rPr>
        <w:rFonts w:cstheme="minorHAnsi"/>
      </w:rPr>
      <w:t>≈</w:t>
    </w:r>
    <w:r>
      <w:t xml:space="preserve"> 28 semaines de cours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95"/>
    <w:rsid w:val="00023B3C"/>
    <w:rsid w:val="00032DB8"/>
    <w:rsid w:val="0003798B"/>
    <w:rsid w:val="00063B42"/>
    <w:rsid w:val="000917A8"/>
    <w:rsid w:val="000F0F56"/>
    <w:rsid w:val="001164C3"/>
    <w:rsid w:val="00133082"/>
    <w:rsid w:val="00147EA1"/>
    <w:rsid w:val="001578B0"/>
    <w:rsid w:val="002142EB"/>
    <w:rsid w:val="00220D16"/>
    <w:rsid w:val="0025687E"/>
    <w:rsid w:val="002751C9"/>
    <w:rsid w:val="00275F4C"/>
    <w:rsid w:val="00344B2F"/>
    <w:rsid w:val="00360721"/>
    <w:rsid w:val="00382D07"/>
    <w:rsid w:val="003837A8"/>
    <w:rsid w:val="00386642"/>
    <w:rsid w:val="00394918"/>
    <w:rsid w:val="003C07E9"/>
    <w:rsid w:val="004123FA"/>
    <w:rsid w:val="0042719E"/>
    <w:rsid w:val="00430353"/>
    <w:rsid w:val="00450694"/>
    <w:rsid w:val="004F2754"/>
    <w:rsid w:val="004F4568"/>
    <w:rsid w:val="004F4F03"/>
    <w:rsid w:val="00514BB5"/>
    <w:rsid w:val="00521AF4"/>
    <w:rsid w:val="0057707F"/>
    <w:rsid w:val="005948A9"/>
    <w:rsid w:val="005A5E78"/>
    <w:rsid w:val="005F6651"/>
    <w:rsid w:val="006B6DDA"/>
    <w:rsid w:val="006D175A"/>
    <w:rsid w:val="006F2BDC"/>
    <w:rsid w:val="00700548"/>
    <w:rsid w:val="007D4925"/>
    <w:rsid w:val="008A0688"/>
    <w:rsid w:val="008B1404"/>
    <w:rsid w:val="009467AE"/>
    <w:rsid w:val="0095005B"/>
    <w:rsid w:val="00961DC9"/>
    <w:rsid w:val="009841D7"/>
    <w:rsid w:val="009F4136"/>
    <w:rsid w:val="00A23A48"/>
    <w:rsid w:val="00A35872"/>
    <w:rsid w:val="00AB72EF"/>
    <w:rsid w:val="00B31C9F"/>
    <w:rsid w:val="00B4283A"/>
    <w:rsid w:val="00B569C9"/>
    <w:rsid w:val="00B640CF"/>
    <w:rsid w:val="00B76A64"/>
    <w:rsid w:val="00BD5469"/>
    <w:rsid w:val="00BE14AD"/>
    <w:rsid w:val="00CA0296"/>
    <w:rsid w:val="00CD0BF1"/>
    <w:rsid w:val="00DC4A01"/>
    <w:rsid w:val="00E02916"/>
    <w:rsid w:val="00E1568E"/>
    <w:rsid w:val="00E701F6"/>
    <w:rsid w:val="00EA410C"/>
    <w:rsid w:val="00F34890"/>
    <w:rsid w:val="00F74FDF"/>
    <w:rsid w:val="00F81D95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1F79"/>
  <w15:chartTrackingRefBased/>
  <w15:docId w15:val="{5FE25F4C-A350-4C25-950E-4137616E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D95"/>
  </w:style>
  <w:style w:type="paragraph" w:styleId="Pieddepage">
    <w:name w:val="footer"/>
    <w:basedOn w:val="Normal"/>
    <w:link w:val="PieddepageCar"/>
    <w:uiPriority w:val="99"/>
    <w:unhideWhenUsed/>
    <w:rsid w:val="00F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D95"/>
  </w:style>
  <w:style w:type="table" w:styleId="Grilledutableau">
    <w:name w:val="Table Grid"/>
    <w:basedOn w:val="TableauNormal"/>
    <w:uiPriority w:val="59"/>
    <w:rsid w:val="00F8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Keïta</dc:creator>
  <cp:keywords/>
  <dc:description/>
  <cp:lastModifiedBy>Keïta</cp:lastModifiedBy>
  <cp:revision>23</cp:revision>
  <dcterms:created xsi:type="dcterms:W3CDTF">2021-09-14T18:38:00Z</dcterms:created>
  <dcterms:modified xsi:type="dcterms:W3CDTF">2021-10-03T00:27:00Z</dcterms:modified>
</cp:coreProperties>
</file>