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D5" w:rsidRPr="00550DD5" w:rsidRDefault="00550DD5" w:rsidP="00550DD5">
      <w:pPr>
        <w:spacing w:after="0"/>
        <w:jc w:val="center"/>
        <w:rPr>
          <w:b/>
          <w:bCs/>
          <w:sz w:val="28"/>
          <w:szCs w:val="28"/>
        </w:rPr>
      </w:pPr>
      <w:r w:rsidRPr="00550DD5">
        <w:rPr>
          <w:b/>
          <w:bCs/>
          <w:sz w:val="28"/>
          <w:szCs w:val="28"/>
        </w:rPr>
        <w:t>Les figures de style – Ressources commentées</w:t>
      </w:r>
    </w:p>
    <w:p w:rsidR="00550DD5" w:rsidRDefault="00550DD5" w:rsidP="00044437">
      <w:pPr>
        <w:spacing w:after="0"/>
        <w:jc w:val="center"/>
        <w:rPr>
          <w:b/>
          <w:bCs/>
          <w:u w:val="single"/>
        </w:rPr>
      </w:pPr>
    </w:p>
    <w:p w:rsidR="00550DD5" w:rsidRDefault="00550DD5" w:rsidP="00550DD5">
      <w:pPr>
        <w:spacing w:after="0"/>
        <w:rPr>
          <w:b/>
          <w:bCs/>
          <w:u w:val="single"/>
        </w:rPr>
      </w:pPr>
    </w:p>
    <w:p w:rsidR="00550DD5" w:rsidRPr="00BF7AC4" w:rsidRDefault="00550DD5" w:rsidP="00BF7AC4">
      <w:pPr>
        <w:pStyle w:val="Paragraphedeliste"/>
        <w:numPr>
          <w:ilvl w:val="0"/>
          <w:numId w:val="4"/>
        </w:numPr>
        <w:spacing w:after="0"/>
        <w:rPr>
          <w:b/>
          <w:bCs/>
          <w:i/>
          <w:iCs/>
        </w:rPr>
      </w:pPr>
      <w:r w:rsidRPr="00BF7AC4">
        <w:rPr>
          <w:b/>
          <w:bCs/>
        </w:rPr>
        <w:t xml:space="preserve">Cf. document </w:t>
      </w:r>
      <w:r w:rsidRPr="00BF7AC4">
        <w:rPr>
          <w:b/>
          <w:bCs/>
          <w:i/>
          <w:iCs/>
        </w:rPr>
        <w:t>carte mentale figure de style</w:t>
      </w:r>
    </w:p>
    <w:p w:rsidR="00550DD5" w:rsidRDefault="00550DD5" w:rsidP="00517019">
      <w:pPr>
        <w:spacing w:after="0"/>
      </w:pPr>
      <w:r>
        <w:t>Une carte mentale qui présente la classification des figures de style ainsi que chacune des figures. Cette carte donne une vision complète, elle est à simplifier pour les BAC PRO : une à deux figures de style pour chaque classe.</w:t>
      </w:r>
    </w:p>
    <w:p w:rsidR="00550DD5" w:rsidRDefault="00550DD5" w:rsidP="00550DD5">
      <w:pPr>
        <w:spacing w:after="0"/>
      </w:pPr>
    </w:p>
    <w:p w:rsidR="00517019" w:rsidRPr="00BF7AC4" w:rsidRDefault="00517019" w:rsidP="00BF7AC4">
      <w:pPr>
        <w:pStyle w:val="Paragraphedeliste"/>
        <w:numPr>
          <w:ilvl w:val="0"/>
          <w:numId w:val="4"/>
        </w:numPr>
        <w:spacing w:after="0"/>
        <w:rPr>
          <w:b/>
          <w:bCs/>
          <w:i/>
          <w:iCs/>
        </w:rPr>
      </w:pPr>
      <w:r w:rsidRPr="00BF7AC4">
        <w:rPr>
          <w:b/>
          <w:bCs/>
        </w:rPr>
        <w:t xml:space="preserve">Cf. document </w:t>
      </w:r>
      <w:r w:rsidRPr="00BF7AC4">
        <w:rPr>
          <w:b/>
          <w:bCs/>
          <w:i/>
          <w:iCs/>
        </w:rPr>
        <w:t>Figures-papiers</w:t>
      </w:r>
    </w:p>
    <w:p w:rsidR="00517019" w:rsidRPr="00517019" w:rsidRDefault="00517019" w:rsidP="00517019">
      <w:pPr>
        <w:spacing w:after="0"/>
      </w:pPr>
      <w:r>
        <w:t>Un exercice d’application : des exemples de figures de style à ranger dans la classification.</w:t>
      </w:r>
    </w:p>
    <w:p w:rsidR="00517019" w:rsidRDefault="00517019" w:rsidP="00517019">
      <w:pPr>
        <w:spacing w:after="0"/>
        <w:rPr>
          <w:b/>
          <w:bCs/>
        </w:rPr>
      </w:pPr>
    </w:p>
    <w:p w:rsidR="00550DD5" w:rsidRPr="00BF7AC4" w:rsidRDefault="00517019" w:rsidP="00BF7AC4">
      <w:pPr>
        <w:pStyle w:val="Paragraphedeliste"/>
        <w:numPr>
          <w:ilvl w:val="0"/>
          <w:numId w:val="4"/>
        </w:numPr>
        <w:spacing w:after="0"/>
        <w:rPr>
          <w:b/>
          <w:bCs/>
          <w:i/>
          <w:iCs/>
        </w:rPr>
      </w:pPr>
      <w:r w:rsidRPr="00BF7AC4">
        <w:rPr>
          <w:b/>
          <w:bCs/>
        </w:rPr>
        <w:t xml:space="preserve">Cf. document </w:t>
      </w:r>
      <w:r w:rsidRPr="00BF7AC4">
        <w:rPr>
          <w:b/>
          <w:bCs/>
          <w:i/>
          <w:iCs/>
        </w:rPr>
        <w:t>Figures-de-style 1</w:t>
      </w:r>
    </w:p>
    <w:p w:rsidR="00517019" w:rsidRDefault="00517019" w:rsidP="00517019">
      <w:pPr>
        <w:spacing w:after="0"/>
      </w:pPr>
      <w:r>
        <w:t>Définitions des figures de style et exercices d’application (la plupart des figures de style sont extraites d’œuvre littéraire).</w:t>
      </w:r>
    </w:p>
    <w:p w:rsidR="00517019" w:rsidRDefault="00517019" w:rsidP="00517019">
      <w:pPr>
        <w:spacing w:after="0"/>
      </w:pPr>
    </w:p>
    <w:p w:rsidR="00550DD5" w:rsidRPr="00BF7AC4" w:rsidRDefault="00517019" w:rsidP="00BF7AC4">
      <w:pPr>
        <w:pStyle w:val="Paragraphedeliste"/>
        <w:numPr>
          <w:ilvl w:val="0"/>
          <w:numId w:val="4"/>
        </w:numPr>
        <w:spacing w:after="0"/>
        <w:rPr>
          <w:b/>
          <w:bCs/>
          <w:i/>
          <w:iCs/>
        </w:rPr>
      </w:pPr>
      <w:r w:rsidRPr="00BF7AC4">
        <w:rPr>
          <w:b/>
          <w:bCs/>
        </w:rPr>
        <w:t xml:space="preserve">Cf.  Document </w:t>
      </w:r>
      <w:r w:rsidRPr="00BF7AC4">
        <w:rPr>
          <w:b/>
          <w:bCs/>
          <w:i/>
          <w:iCs/>
        </w:rPr>
        <w:t>Figures de style – exercices</w:t>
      </w:r>
    </w:p>
    <w:p w:rsidR="00517019" w:rsidRDefault="00517019" w:rsidP="00550DD5">
      <w:pPr>
        <w:spacing w:after="0"/>
      </w:pPr>
      <w:r>
        <w:t>Un exercice qui présente des figures de style extraites de la presse.</w:t>
      </w:r>
    </w:p>
    <w:p w:rsidR="00517019" w:rsidRPr="00517019" w:rsidRDefault="00517019" w:rsidP="00550DD5">
      <w:pPr>
        <w:spacing w:after="0"/>
      </w:pPr>
    </w:p>
    <w:p w:rsidR="00550DD5" w:rsidRPr="00BF7AC4" w:rsidRDefault="00BF7AC4" w:rsidP="00BF7AC4">
      <w:pPr>
        <w:pStyle w:val="Paragraphedeliste"/>
        <w:numPr>
          <w:ilvl w:val="0"/>
          <w:numId w:val="4"/>
        </w:numPr>
        <w:spacing w:after="0"/>
        <w:rPr>
          <w:b/>
          <w:bCs/>
          <w:i/>
          <w:iCs/>
        </w:rPr>
      </w:pPr>
      <w:r w:rsidRPr="00BF7AC4">
        <w:rPr>
          <w:b/>
          <w:bCs/>
        </w:rPr>
        <w:t xml:space="preserve">Cf. Document </w:t>
      </w:r>
      <w:r w:rsidRPr="00BF7AC4">
        <w:rPr>
          <w:b/>
          <w:bCs/>
          <w:i/>
          <w:iCs/>
        </w:rPr>
        <w:t>Mots croisés</w:t>
      </w:r>
    </w:p>
    <w:p w:rsidR="00550DD5" w:rsidRPr="00BF7AC4" w:rsidRDefault="00BF7AC4" w:rsidP="00BF7AC4">
      <w:pPr>
        <w:spacing w:after="0"/>
      </w:pPr>
      <w:r>
        <w:t>Des mots croisés reprenant les noms des figures de style.</w:t>
      </w:r>
    </w:p>
    <w:p w:rsidR="00550DD5" w:rsidRDefault="00550DD5" w:rsidP="00044437">
      <w:pPr>
        <w:spacing w:after="0"/>
        <w:jc w:val="center"/>
        <w:rPr>
          <w:b/>
          <w:bCs/>
          <w:u w:val="single"/>
        </w:rPr>
      </w:pPr>
    </w:p>
    <w:p w:rsidR="00044437" w:rsidRPr="00BF7AC4" w:rsidRDefault="00044437" w:rsidP="00BF7AC4">
      <w:pPr>
        <w:pStyle w:val="Paragraphedeliste"/>
        <w:numPr>
          <w:ilvl w:val="0"/>
          <w:numId w:val="4"/>
        </w:numPr>
        <w:spacing w:after="0"/>
        <w:rPr>
          <w:b/>
          <w:bCs/>
          <w:u w:val="single"/>
        </w:rPr>
      </w:pPr>
      <w:r w:rsidRPr="00BF7AC4">
        <w:rPr>
          <w:b/>
          <w:bCs/>
          <w:u w:val="single"/>
        </w:rPr>
        <w:t>Sites pour travailler en ligne les figures de style</w:t>
      </w:r>
    </w:p>
    <w:p w:rsidR="00550DD5" w:rsidRPr="00550DD5" w:rsidRDefault="00550DD5" w:rsidP="00550DD5">
      <w:pPr>
        <w:spacing w:after="0"/>
        <w:rPr>
          <w:b/>
          <w:bCs/>
          <w:u w:val="single"/>
        </w:rPr>
      </w:pPr>
      <w:bookmarkStart w:id="0" w:name="_GoBack"/>
      <w:bookmarkEnd w:id="0"/>
    </w:p>
    <w:p w:rsidR="00AF3077" w:rsidRDefault="00F976E1" w:rsidP="00BF08EC">
      <w:pPr>
        <w:spacing w:after="0"/>
      </w:pPr>
      <w:hyperlink r:id="rId6" w:history="1">
        <w:r w:rsidR="00AF3077" w:rsidRPr="00FE2877">
          <w:rPr>
            <w:rStyle w:val="Lienhypertexte"/>
          </w:rPr>
          <w:t>https://www.ccdmd.qc.ca/fr/jeux_pedagogiques/?id=1062&amp;action=animer</w:t>
        </w:r>
      </w:hyperlink>
    </w:p>
    <w:p w:rsidR="00AF3077" w:rsidRDefault="00AF3077" w:rsidP="00BF08EC">
      <w:pPr>
        <w:spacing w:after="0"/>
      </w:pPr>
      <w:r>
        <w:t>Centre collégial de développement de matériel didactique, Québec</w:t>
      </w:r>
    </w:p>
    <w:p w:rsidR="00AF3077" w:rsidRDefault="00AF3077" w:rsidP="00044437">
      <w:pPr>
        <w:spacing w:after="0"/>
      </w:pPr>
      <w:r>
        <w:t xml:space="preserve">Très bon site </w:t>
      </w:r>
      <w:r w:rsidR="00044437">
        <w:t>québécois</w:t>
      </w:r>
      <w:r>
        <w:t>.</w:t>
      </w:r>
    </w:p>
    <w:p w:rsidR="00AF3077" w:rsidRDefault="00AF3077" w:rsidP="00BF08EC">
      <w:pPr>
        <w:spacing w:after="0"/>
      </w:pPr>
      <w:r>
        <w:t>Exercices en ligne avec autocorrection</w:t>
      </w:r>
      <w:r w:rsidR="00F976E1">
        <w:t xml:space="preserve"> (exercices d’appariement)</w:t>
      </w:r>
      <w:r>
        <w:t>. Plusieurs modules d’exercices et des modules de révisions.</w:t>
      </w:r>
    </w:p>
    <w:p w:rsidR="00AF3077" w:rsidRDefault="00AF3077" w:rsidP="00BF08EC">
      <w:pPr>
        <w:spacing w:after="0"/>
      </w:pPr>
    </w:p>
    <w:p w:rsidR="00AF3077" w:rsidRDefault="00F976E1" w:rsidP="00AF3077">
      <w:pPr>
        <w:spacing w:after="0"/>
      </w:pPr>
      <w:hyperlink r:id="rId7" w:history="1">
        <w:r w:rsidR="00AF3077" w:rsidRPr="00FE2877">
          <w:rPr>
            <w:rStyle w:val="Lienhypertexte"/>
          </w:rPr>
          <w:t>https://www.agirenfrancais.com/fle/les-figures-de-style/</w:t>
        </w:r>
      </w:hyperlink>
    </w:p>
    <w:p w:rsidR="00AF3077" w:rsidRDefault="00AF3077" w:rsidP="00AF3077">
      <w:pPr>
        <w:spacing w:after="0"/>
      </w:pPr>
      <w:r>
        <w:t xml:space="preserve">Cf. Fichier PDF - </w:t>
      </w:r>
      <w:r w:rsidRPr="00BF08EC">
        <w:rPr>
          <w:i/>
          <w:iCs/>
        </w:rPr>
        <w:t>Figures-de-style1</w:t>
      </w:r>
    </w:p>
    <w:p w:rsidR="00AF3077" w:rsidRDefault="00AF3077" w:rsidP="00AF3077">
      <w:pPr>
        <w:spacing w:after="0"/>
      </w:pPr>
      <w:r>
        <w:t>Il est possible de faire les exercices en ligne (sous forme de jeu « Gagnez des millions »), avec correction automatique.</w:t>
      </w:r>
    </w:p>
    <w:p w:rsidR="00AF3077" w:rsidRDefault="00AF3077" w:rsidP="00BF08EC">
      <w:pPr>
        <w:spacing w:after="0"/>
      </w:pPr>
    </w:p>
    <w:sectPr w:rsidR="00AF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A5C"/>
    <w:multiLevelType w:val="hybridMultilevel"/>
    <w:tmpl w:val="687E040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66CE"/>
    <w:multiLevelType w:val="hybridMultilevel"/>
    <w:tmpl w:val="873A574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2A40"/>
    <w:multiLevelType w:val="hybridMultilevel"/>
    <w:tmpl w:val="F6F01B9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2FBA"/>
    <w:multiLevelType w:val="hybridMultilevel"/>
    <w:tmpl w:val="1BFAA4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28"/>
    <w:rsid w:val="00044437"/>
    <w:rsid w:val="003C2528"/>
    <w:rsid w:val="00517019"/>
    <w:rsid w:val="00550DD5"/>
    <w:rsid w:val="00A8167C"/>
    <w:rsid w:val="00AF3077"/>
    <w:rsid w:val="00BF08EC"/>
    <w:rsid w:val="00BF7AC4"/>
    <w:rsid w:val="00F1184E"/>
    <w:rsid w:val="00F9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08E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08E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girenfrancais.com/fle/les-figures-de-sty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dmd.qc.ca/fr/jeux_pedagogiques/?id=1062&amp;action=anim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Emorine</dc:creator>
  <cp:keywords/>
  <dc:description/>
  <cp:lastModifiedBy>Martine Emorine</cp:lastModifiedBy>
  <cp:revision>4</cp:revision>
  <dcterms:created xsi:type="dcterms:W3CDTF">2019-02-16T12:46:00Z</dcterms:created>
  <dcterms:modified xsi:type="dcterms:W3CDTF">2019-02-16T14:16:00Z</dcterms:modified>
</cp:coreProperties>
</file>