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313"/>
        <w:gridCol w:w="3474"/>
        <w:gridCol w:w="3895"/>
      </w:tblGrid>
      <w:tr w:rsidR="00932E50" w:rsidTr="006C566C">
        <w:tc>
          <w:tcPr>
            <w:tcW w:w="15388" w:type="dxa"/>
            <w:gridSpan w:val="3"/>
          </w:tcPr>
          <w:p w:rsidR="00932E50" w:rsidRPr="00932E50" w:rsidRDefault="00932E50" w:rsidP="00932E50">
            <w:pPr>
              <w:pBdr>
                <w:top w:val="single" w:sz="4" w:space="0" w:color="auto"/>
                <w:left w:val="single" w:sz="4" w:space="31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</w:pPr>
            <w:r w:rsidRPr="00932E50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>CERTIFICAT D’APTITUDE PROFESSIONNELLE</w:t>
            </w:r>
          </w:p>
          <w:p w:rsidR="009C385F" w:rsidRPr="00A11B7C" w:rsidRDefault="009C385F" w:rsidP="009C385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1B7C">
              <w:rPr>
                <w:rFonts w:ascii="Arial Black" w:hAnsi="Arial Black"/>
                <w:color w:val="B2B2B2"/>
                <w:sz w:val="28"/>
                <w:szCs w:val="28"/>
              </w:rPr>
              <w:t>Diplôme intermédiaire</w:t>
            </w:r>
          </w:p>
          <w:p w:rsidR="00932E50" w:rsidRPr="00932E50" w:rsidRDefault="00932E50" w:rsidP="009C385F">
            <w:pPr>
              <w:pBdr>
                <w:top w:val="single" w:sz="4" w:space="0" w:color="auto"/>
                <w:left w:val="single" w:sz="4" w:space="31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932E50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CONTROLE EN COURS DE FORMATION</w:t>
            </w:r>
          </w:p>
          <w:p w:rsidR="00932E50" w:rsidRPr="0047168E" w:rsidRDefault="00932E50" w:rsidP="00932E50">
            <w:pPr>
              <w:jc w:val="center"/>
              <w:rPr>
                <w:b/>
                <w:i/>
                <w:color w:val="FF0000"/>
              </w:rPr>
            </w:pPr>
            <w:r w:rsidRPr="0047168E">
              <w:rPr>
                <w:b/>
                <w:i/>
                <w:color w:val="FF0000"/>
              </w:rPr>
              <w:t>FICHE D’ÉVALUATION A JOINDRE AUX PRODUCTIONS ET A CONSERVER DANS L’ETABLISSEMENT</w:t>
            </w:r>
          </w:p>
        </w:tc>
      </w:tr>
      <w:tr w:rsidR="00932E50" w:rsidTr="00932E50">
        <w:tc>
          <w:tcPr>
            <w:tcW w:w="5129" w:type="dxa"/>
          </w:tcPr>
          <w:p w:rsidR="00932E50" w:rsidRDefault="00932E50" w:rsidP="00932E50">
            <w:pPr>
              <w:pStyle w:val="Corpsdetexte2"/>
              <w:spacing w:before="120"/>
              <w:rPr>
                <w:rFonts w:ascii="Arial" w:hAnsi="Arial"/>
                <w:sz w:val="24"/>
              </w:rPr>
            </w:pPr>
            <w:r w:rsidRPr="008E3EB3">
              <w:rPr>
                <w:rFonts w:ascii="Arial" w:hAnsi="Arial"/>
                <w:sz w:val="24"/>
              </w:rPr>
              <w:t>Session :</w:t>
            </w:r>
          </w:p>
          <w:p w:rsidR="00932E50" w:rsidRPr="008E3EB3" w:rsidRDefault="00932E50" w:rsidP="00932E50">
            <w:pPr>
              <w:pStyle w:val="Corpsdetexte2"/>
              <w:spacing w:before="120"/>
              <w:rPr>
                <w:rFonts w:ascii="Arial" w:hAnsi="Arial"/>
                <w:sz w:val="24"/>
              </w:rPr>
            </w:pPr>
            <w:r w:rsidRPr="00932E50">
              <w:rPr>
                <w:rFonts w:ascii="Arial" w:hAnsi="Arial"/>
                <w:sz w:val="24"/>
              </w:rPr>
              <w:t>Date de passation</w:t>
            </w:r>
            <w:r>
              <w:rPr>
                <w:rFonts w:ascii="Arial" w:hAnsi="Arial"/>
                <w:sz w:val="24"/>
              </w:rPr>
              <w:t> :</w:t>
            </w:r>
          </w:p>
          <w:p w:rsidR="00932E50" w:rsidRPr="008E3EB3" w:rsidRDefault="00932E50" w:rsidP="00932E50">
            <w:pPr>
              <w:pStyle w:val="Corpsdetexte2"/>
              <w:spacing w:before="120"/>
              <w:rPr>
                <w:rFonts w:ascii="Arial" w:hAnsi="Arial"/>
                <w:sz w:val="24"/>
              </w:rPr>
            </w:pPr>
            <w:r w:rsidRPr="008E3EB3">
              <w:rPr>
                <w:rFonts w:ascii="Arial" w:hAnsi="Arial"/>
                <w:sz w:val="24"/>
              </w:rPr>
              <w:t xml:space="preserve">Nom et prénom du candidat : </w:t>
            </w:r>
          </w:p>
          <w:p w:rsidR="00932E50" w:rsidRDefault="00932E50"/>
        </w:tc>
        <w:tc>
          <w:tcPr>
            <w:tcW w:w="5129" w:type="dxa"/>
          </w:tcPr>
          <w:p w:rsidR="00687D95" w:rsidRDefault="00932E50" w:rsidP="00687D95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D97C7A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UG1</w:t>
            </w:r>
            <w:r w:rsidR="00687D95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 xml:space="preserve">- </w:t>
            </w:r>
            <w:r w:rsidR="00687D95" w:rsidRPr="00932E50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ORAL</w:t>
            </w:r>
          </w:p>
          <w:p w:rsidR="00687D95" w:rsidRPr="00D97C7A" w:rsidRDefault="00687D95" w:rsidP="00687D95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932E50" w:rsidRPr="00687D95" w:rsidRDefault="00932E50" w:rsidP="00932E50">
            <w:pPr>
              <w:jc w:val="center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687D95">
              <w:rPr>
                <w:rFonts w:ascii="Arial" w:eastAsia="Times New Roman" w:hAnsi="Arial" w:cs="Times New Roman"/>
                <w:b/>
                <w:lang w:eastAsia="fr-FR"/>
              </w:rPr>
              <w:t>HISTOIRE GEOGRAPHIE EMC</w:t>
            </w:r>
          </w:p>
          <w:p w:rsidR="00932E50" w:rsidRDefault="00932E50" w:rsidP="00932E50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932E50" w:rsidRPr="00687D95" w:rsidRDefault="00932E50" w:rsidP="00687D95">
            <w:pPr>
              <w:pStyle w:val="Corpsdetexte2"/>
              <w:spacing w:before="120"/>
              <w:jc w:val="center"/>
              <w:rPr>
                <w:rFonts w:ascii="Arial" w:hAnsi="Arial"/>
                <w:sz w:val="28"/>
                <w:szCs w:val="28"/>
              </w:rPr>
            </w:pPr>
            <w:r w:rsidRPr="008E3EB3">
              <w:rPr>
                <w:rFonts w:ascii="Arial" w:hAnsi="Arial"/>
                <w:sz w:val="28"/>
                <w:szCs w:val="28"/>
              </w:rPr>
              <w:t xml:space="preserve">Académie : </w:t>
            </w:r>
            <w:r w:rsidR="003D081B">
              <w:rPr>
                <w:rFonts w:ascii="Arial" w:hAnsi="Arial"/>
                <w:b/>
                <w:sz w:val="28"/>
                <w:szCs w:val="28"/>
              </w:rPr>
              <w:t>GUYANE</w:t>
            </w:r>
          </w:p>
        </w:tc>
        <w:tc>
          <w:tcPr>
            <w:tcW w:w="5130" w:type="dxa"/>
          </w:tcPr>
          <w:p w:rsidR="00932E50" w:rsidRPr="00932E50" w:rsidRDefault="00932E50" w:rsidP="0047168E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fr-FR"/>
              </w:rPr>
            </w:pPr>
            <w:r w:rsidRPr="00932E5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fr-FR"/>
              </w:rPr>
              <w:t xml:space="preserve">CERTIFICAT D’APTITUDE </w:t>
            </w:r>
            <w:r w:rsidRPr="0047168E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>PROFESSIONNELLE</w:t>
            </w:r>
          </w:p>
          <w:p w:rsidR="00932E50" w:rsidRPr="00932E50" w:rsidRDefault="00932E50" w:rsidP="00932E50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fr-FR"/>
              </w:rPr>
            </w:pPr>
          </w:p>
          <w:p w:rsidR="00932E50" w:rsidRPr="00932E50" w:rsidRDefault="00932E50" w:rsidP="00932E50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fr-FR"/>
              </w:rPr>
            </w:pPr>
            <w:r w:rsidRPr="00932E50">
              <w:rPr>
                <w:rFonts w:ascii="Arial" w:eastAsia="Times New Roman" w:hAnsi="Arial" w:cs="Times New Roman"/>
                <w:bCs/>
                <w:sz w:val="24"/>
                <w:szCs w:val="24"/>
                <w:lang w:eastAsia="fr-FR"/>
              </w:rPr>
              <w:t>Spécialité :</w:t>
            </w:r>
          </w:p>
          <w:p w:rsidR="00932E50" w:rsidRPr="00932E50" w:rsidRDefault="00932E50" w:rsidP="00932E50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fr-FR"/>
              </w:rPr>
            </w:pPr>
          </w:p>
          <w:p w:rsidR="00932E50" w:rsidRDefault="00932E50" w:rsidP="00932E50">
            <w:r w:rsidRPr="00932E50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Etablissement :</w:t>
            </w:r>
          </w:p>
        </w:tc>
        <w:bookmarkStart w:id="0" w:name="_GoBack"/>
        <w:bookmarkEnd w:id="0"/>
      </w:tr>
    </w:tbl>
    <w:p w:rsidR="005558D5" w:rsidRDefault="005558D5"/>
    <w:tbl>
      <w:tblPr>
        <w:tblStyle w:val="Grilledutableau"/>
        <w:tblW w:w="0" w:type="auto"/>
        <w:tblLook w:val="04A0"/>
      </w:tblPr>
      <w:tblGrid>
        <w:gridCol w:w="1772"/>
        <w:gridCol w:w="1104"/>
        <w:gridCol w:w="1280"/>
        <w:gridCol w:w="1935"/>
        <w:gridCol w:w="1290"/>
        <w:gridCol w:w="3075"/>
      </w:tblGrid>
      <w:tr w:rsidR="00932E50" w:rsidTr="007A2CD4">
        <w:tc>
          <w:tcPr>
            <w:tcW w:w="1772" w:type="dxa"/>
          </w:tcPr>
          <w:p w:rsidR="00932E50" w:rsidRDefault="00932E50"/>
        </w:tc>
        <w:tc>
          <w:tcPr>
            <w:tcW w:w="1104" w:type="dxa"/>
          </w:tcPr>
          <w:p w:rsidR="00932E50" w:rsidRPr="00932E50" w:rsidRDefault="00932E50">
            <w:pPr>
              <w:rPr>
                <w:b/>
              </w:rPr>
            </w:pPr>
            <w:r w:rsidRPr="00932E50">
              <w:rPr>
                <w:b/>
              </w:rPr>
              <w:t>Histoire</w:t>
            </w:r>
          </w:p>
        </w:tc>
        <w:tc>
          <w:tcPr>
            <w:tcW w:w="1280" w:type="dxa"/>
          </w:tcPr>
          <w:p w:rsidR="00932E50" w:rsidRPr="00932E50" w:rsidRDefault="00932E50">
            <w:pPr>
              <w:rPr>
                <w:b/>
              </w:rPr>
            </w:pPr>
            <w:r w:rsidRPr="00932E50">
              <w:rPr>
                <w:b/>
              </w:rPr>
              <w:t xml:space="preserve">Géographie </w:t>
            </w:r>
          </w:p>
        </w:tc>
        <w:tc>
          <w:tcPr>
            <w:tcW w:w="3225" w:type="dxa"/>
            <w:gridSpan w:val="2"/>
          </w:tcPr>
          <w:p w:rsidR="00932E50" w:rsidRDefault="00932E50">
            <w:r>
              <w:rPr>
                <w:rFonts w:ascii="Arial" w:hAnsi="Arial"/>
                <w:b/>
              </w:rPr>
              <w:t>Thème et sujet d’étude inscrits au programme</w:t>
            </w:r>
          </w:p>
        </w:tc>
        <w:tc>
          <w:tcPr>
            <w:tcW w:w="3075" w:type="dxa"/>
          </w:tcPr>
          <w:p w:rsidR="00932E50" w:rsidRDefault="00932E50">
            <w:r>
              <w:rPr>
                <w:rFonts w:ascii="Arial" w:hAnsi="Arial"/>
                <w:b/>
              </w:rPr>
              <w:t>Titre et question</w:t>
            </w:r>
          </w:p>
        </w:tc>
      </w:tr>
      <w:tr w:rsidR="00932E50" w:rsidTr="007A2CD4">
        <w:tc>
          <w:tcPr>
            <w:tcW w:w="1772" w:type="dxa"/>
          </w:tcPr>
          <w:p w:rsidR="00932E50" w:rsidRPr="00932E50" w:rsidRDefault="00932E50">
            <w:r w:rsidRPr="00932E50">
              <w:rPr>
                <w:rFonts w:ascii="Arial" w:hAnsi="Arial"/>
                <w:b/>
              </w:rPr>
              <w:t>Dossier tiré au sort</w:t>
            </w:r>
          </w:p>
        </w:tc>
        <w:tc>
          <w:tcPr>
            <w:tcW w:w="1104" w:type="dxa"/>
          </w:tcPr>
          <w:p w:rsidR="00932E50" w:rsidRPr="00932E50" w:rsidRDefault="00932E50"/>
        </w:tc>
        <w:tc>
          <w:tcPr>
            <w:tcW w:w="1280" w:type="dxa"/>
          </w:tcPr>
          <w:p w:rsidR="00932E50" w:rsidRPr="00932E50" w:rsidRDefault="00932E50"/>
        </w:tc>
        <w:tc>
          <w:tcPr>
            <w:tcW w:w="3225" w:type="dxa"/>
            <w:gridSpan w:val="2"/>
          </w:tcPr>
          <w:p w:rsidR="00932E50" w:rsidRDefault="00932E50"/>
          <w:p w:rsidR="00932E50" w:rsidRDefault="00932E50"/>
          <w:p w:rsidR="00CF2F5F" w:rsidRDefault="00CF2F5F"/>
        </w:tc>
        <w:tc>
          <w:tcPr>
            <w:tcW w:w="3075" w:type="dxa"/>
          </w:tcPr>
          <w:p w:rsidR="00932E50" w:rsidRDefault="00932E50"/>
        </w:tc>
      </w:tr>
      <w:tr w:rsidR="00932E50" w:rsidTr="007A2CD4">
        <w:tc>
          <w:tcPr>
            <w:tcW w:w="1772" w:type="dxa"/>
          </w:tcPr>
          <w:p w:rsidR="00932E50" w:rsidRPr="00932E50" w:rsidRDefault="00932E50">
            <w:r w:rsidRPr="00932E50">
              <w:rPr>
                <w:rFonts w:ascii="Arial" w:hAnsi="Arial"/>
                <w:b/>
              </w:rPr>
              <w:t>Second dossier</w:t>
            </w:r>
          </w:p>
        </w:tc>
        <w:tc>
          <w:tcPr>
            <w:tcW w:w="1104" w:type="dxa"/>
          </w:tcPr>
          <w:p w:rsidR="00932E50" w:rsidRPr="00932E50" w:rsidRDefault="00932E50"/>
        </w:tc>
        <w:tc>
          <w:tcPr>
            <w:tcW w:w="1280" w:type="dxa"/>
          </w:tcPr>
          <w:p w:rsidR="00932E50" w:rsidRPr="00932E50" w:rsidRDefault="00932E50"/>
        </w:tc>
        <w:tc>
          <w:tcPr>
            <w:tcW w:w="3225" w:type="dxa"/>
            <w:gridSpan w:val="2"/>
          </w:tcPr>
          <w:p w:rsidR="00932E50" w:rsidRDefault="00932E50"/>
          <w:p w:rsidR="00CF2F5F" w:rsidRDefault="00CF2F5F"/>
          <w:p w:rsidR="00932E50" w:rsidRDefault="00932E50"/>
        </w:tc>
        <w:tc>
          <w:tcPr>
            <w:tcW w:w="3075" w:type="dxa"/>
          </w:tcPr>
          <w:p w:rsidR="00932E50" w:rsidRDefault="00932E50"/>
        </w:tc>
      </w:tr>
      <w:tr w:rsidR="007A2CD4" w:rsidTr="007A2CD4">
        <w:trPr>
          <w:trHeight w:val="8422"/>
        </w:trPr>
        <w:tc>
          <w:tcPr>
            <w:tcW w:w="6091" w:type="dxa"/>
            <w:gridSpan w:val="4"/>
          </w:tcPr>
          <w:p w:rsidR="007A2CD4" w:rsidRDefault="007A2CD4" w:rsidP="002732CC">
            <w:pPr>
              <w:rPr>
                <w:rFonts w:ascii="Arial" w:eastAsia="Times New Roman" w:hAnsi="Arial" w:cs="Times New Roman"/>
                <w:b/>
                <w:i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b/>
                <w:i/>
                <w:lang w:eastAsia="fr-FR"/>
              </w:rPr>
              <w:t xml:space="preserve">Pour analyser, à l’oral, la situation historique ou géographique, le candidat doit : </w:t>
            </w:r>
          </w:p>
          <w:p w:rsidR="007A2CD4" w:rsidRPr="007A2CD4" w:rsidRDefault="007A2CD4" w:rsidP="002732CC">
            <w:pPr>
              <w:rPr>
                <w:rFonts w:ascii="Arial" w:eastAsia="Times New Roman" w:hAnsi="Arial" w:cs="Times New Roman"/>
                <w:b/>
                <w:i/>
                <w:lang w:eastAsia="fr-FR"/>
              </w:rPr>
            </w:pPr>
          </w:p>
          <w:p w:rsidR="007A2CD4" w:rsidRPr="007A2CD4" w:rsidRDefault="007A2CD4" w:rsidP="002732CC">
            <w:pPr>
              <w:rPr>
                <w:rFonts w:ascii="Arial" w:eastAsia="Times New Roman" w:hAnsi="Arial" w:cs="Times New Roman"/>
                <w:b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sym w:font="Wingdings" w:char="F0D8"/>
            </w:r>
            <w:r w:rsidRPr="007A2CD4">
              <w:rPr>
                <w:rFonts w:ascii="Arial" w:eastAsia="Times New Roman" w:hAnsi="Arial" w:cs="Times New Roman"/>
                <w:b/>
                <w:lang w:eastAsia="fr-FR"/>
              </w:rPr>
              <w:t xml:space="preserve"> Lors de l’exposé du dossier tiré au sort:</w:t>
            </w:r>
          </w:p>
          <w:p w:rsidR="007A2CD4" w:rsidRPr="007A2CD4" w:rsidRDefault="007A2CD4" w:rsidP="002732CC">
            <w:pPr>
              <w:numPr>
                <w:ilvl w:val="0"/>
                <w:numId w:val="1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Présenter la question du dossier (problématique)</w:t>
            </w:r>
          </w:p>
          <w:p w:rsidR="007A2CD4" w:rsidRPr="007A2CD4" w:rsidRDefault="007A2CD4" w:rsidP="002732CC">
            <w:pPr>
              <w:numPr>
                <w:ilvl w:val="0"/>
                <w:numId w:val="1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Justifier le choix des documents et en extraire les informations pertinentes par rapport à cette question</w:t>
            </w:r>
          </w:p>
          <w:p w:rsidR="007A2CD4" w:rsidRPr="007A2CD4" w:rsidRDefault="007A2CD4" w:rsidP="002732CC">
            <w:pPr>
              <w:numPr>
                <w:ilvl w:val="0"/>
                <w:numId w:val="1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Répondre à la question posée en s’appuyant sur les documents et en apportant des connaissances</w:t>
            </w:r>
          </w:p>
          <w:p w:rsidR="007A2CD4" w:rsidRPr="007A2CD4" w:rsidRDefault="007A2CD4" w:rsidP="002732CC">
            <w:pPr>
              <w:rPr>
                <w:rFonts w:ascii="Arial" w:eastAsia="Times New Roman" w:hAnsi="Arial" w:cs="Times New Roman"/>
                <w:b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sym w:font="Wingdings" w:char="F0D8"/>
            </w:r>
            <w:r w:rsidRPr="007A2CD4">
              <w:rPr>
                <w:rFonts w:ascii="Arial" w:eastAsia="Times New Roman" w:hAnsi="Arial" w:cs="Times New Roman"/>
                <w:b/>
                <w:lang w:eastAsia="fr-FR"/>
              </w:rPr>
              <w:t xml:space="preserve"> Lors de l’entretien :</w:t>
            </w:r>
          </w:p>
          <w:p w:rsidR="007A2CD4" w:rsidRPr="007A2CD4" w:rsidRDefault="007A2CD4" w:rsidP="002732CC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Écouter les questions et y répondre de façon pertinente</w:t>
            </w:r>
          </w:p>
          <w:p w:rsidR="007A2CD4" w:rsidRPr="007A2CD4" w:rsidRDefault="007A2CD4" w:rsidP="002732CC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Justifier ses choix et ses affirmations</w:t>
            </w:r>
          </w:p>
          <w:p w:rsidR="007A2CD4" w:rsidRPr="007A2CD4" w:rsidRDefault="007A2CD4" w:rsidP="002732CC">
            <w:pPr>
              <w:numPr>
                <w:ilvl w:val="0"/>
                <w:numId w:val="2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Répondre à la question posée sur le second dossier en s’appuyant sur les documents et en apportant des connaissances</w:t>
            </w:r>
          </w:p>
          <w:p w:rsidR="007A2CD4" w:rsidRPr="007A2CD4" w:rsidRDefault="007A2CD4" w:rsidP="002732CC">
            <w:pPr>
              <w:rPr>
                <w:rFonts w:ascii="Arial" w:eastAsia="Times New Roman" w:hAnsi="Arial" w:cs="Times New Roman"/>
                <w:b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sym w:font="Wingdings" w:char="F0D8"/>
            </w:r>
            <w:r w:rsidRPr="007A2CD4">
              <w:rPr>
                <w:rFonts w:ascii="Arial" w:eastAsia="Times New Roman" w:hAnsi="Arial" w:cs="Times New Roman"/>
                <w:b/>
                <w:lang w:eastAsia="fr-FR"/>
              </w:rPr>
              <w:t xml:space="preserve"> Lors de l’ensemble de l’épreuve :</w:t>
            </w:r>
          </w:p>
          <w:p w:rsidR="007A2CD4" w:rsidRPr="007A2CD4" w:rsidRDefault="007A2CD4" w:rsidP="002732CC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Maitriser les grandes capacités de l’histoire-géographie en lycée professionnel :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Repérer la situation étudiée dans le temps et dans l’espace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Exploiter des documents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Mettre en œuvre des démarches et des connaissances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Maîtriser des outils et des méthodes.</w:t>
            </w:r>
          </w:p>
          <w:p w:rsidR="007A2CD4" w:rsidRPr="007A2CD4" w:rsidRDefault="007A2CD4" w:rsidP="002732CC">
            <w:pPr>
              <w:numPr>
                <w:ilvl w:val="0"/>
                <w:numId w:val="3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Maîtriser les trois premières des quatre grandes compétences de l’Enseignement Moral et Civique au lycée :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Identifier et expliciter les valeurs éthiques et les principes civiques en jeu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>Mobiliser les connaissances exigibles</w:t>
            </w:r>
          </w:p>
          <w:p w:rsidR="007A2CD4" w:rsidRPr="007A2CD4" w:rsidRDefault="007A2CD4" w:rsidP="002732CC">
            <w:pPr>
              <w:numPr>
                <w:ilvl w:val="0"/>
                <w:numId w:val="4"/>
              </w:numPr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lang w:eastAsia="fr-FR"/>
              </w:rPr>
              <w:t xml:space="preserve">Développer l'expression personnelle, l'argumentation et le sens critique </w:t>
            </w:r>
          </w:p>
        </w:tc>
        <w:tc>
          <w:tcPr>
            <w:tcW w:w="4365" w:type="dxa"/>
            <w:gridSpan w:val="2"/>
          </w:tcPr>
          <w:p w:rsidR="007A2CD4" w:rsidRPr="007A2CD4" w:rsidRDefault="007A2CD4" w:rsidP="002732CC">
            <w:pPr>
              <w:jc w:val="center"/>
              <w:rPr>
                <w:rFonts w:ascii="Arial" w:eastAsia="Times New Roman" w:hAnsi="Arial" w:cs="Times New Roman"/>
                <w:b/>
                <w:u w:val="single"/>
                <w:lang w:eastAsia="fr-FR"/>
              </w:rPr>
            </w:pPr>
            <w:r w:rsidRPr="007A2CD4">
              <w:rPr>
                <w:rFonts w:ascii="Arial" w:eastAsia="Times New Roman" w:hAnsi="Arial" w:cs="Times New Roman"/>
                <w:b/>
                <w:u w:val="single"/>
                <w:lang w:eastAsia="fr-FR"/>
              </w:rPr>
              <w:t>Remarques de l’évaluateur : à noter sur le recto de la page si besoin</w:t>
            </w:r>
          </w:p>
          <w:p w:rsidR="007A2CD4" w:rsidRPr="007A2CD4" w:rsidRDefault="007A2CD4" w:rsidP="002732CC">
            <w:pPr>
              <w:jc w:val="center"/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7A2CD4" w:rsidRPr="007A2CD4" w:rsidRDefault="007A2CD4" w:rsidP="002732CC">
            <w:pPr>
              <w:rPr>
                <w:rFonts w:ascii="Arial" w:eastAsia="Times New Roman" w:hAnsi="Arial" w:cs="Times New Roman"/>
                <w:b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932E50" w:rsidRDefault="007A2CD4" w:rsidP="002732CC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  <w:p w:rsidR="007A2CD4" w:rsidRPr="0024387C" w:rsidRDefault="007A2CD4" w:rsidP="007A2CD4">
            <w:pPr>
              <w:spacing w:before="120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</w:pPr>
            <w:r w:rsidRPr="00932E50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>Nom et signature de l’évaluateur :</w:t>
            </w:r>
          </w:p>
          <w:p w:rsidR="007A2CD4" w:rsidRDefault="007A2CD4" w:rsidP="002732CC">
            <w:pPr>
              <w:spacing w:before="120"/>
              <w:jc w:val="center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:rsidR="007A2CD4" w:rsidRDefault="007A2CD4" w:rsidP="002732CC">
            <w:pPr>
              <w:spacing w:before="120"/>
              <w:jc w:val="center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:rsidR="007A2CD4" w:rsidRPr="00932E50" w:rsidRDefault="007A2CD4" w:rsidP="002732CC">
            <w:pPr>
              <w:spacing w:before="120"/>
              <w:jc w:val="center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:rsidR="007A2CD4" w:rsidRDefault="007A2CD4" w:rsidP="007A2CD4">
            <w:pPr>
              <w:spacing w:before="120"/>
              <w:jc w:val="center"/>
              <w:rPr>
                <w:rFonts w:ascii="Arial" w:eastAsia="Times New Roman" w:hAnsi="Arial" w:cs="Times New Roman"/>
                <w:b/>
                <w:sz w:val="28"/>
                <w:szCs w:val="24"/>
                <w:lang w:eastAsia="fr-FR"/>
              </w:rPr>
            </w:pPr>
            <w:r w:rsidRPr="00932E50">
              <w:rPr>
                <w:rFonts w:ascii="Arial" w:eastAsia="Times New Roman" w:hAnsi="Arial" w:cs="Times New Roman"/>
                <w:b/>
                <w:sz w:val="28"/>
                <w:szCs w:val="24"/>
                <w:lang w:eastAsia="fr-FR"/>
              </w:rPr>
              <w:t>Note</w:t>
            </w:r>
            <w:r w:rsidRPr="00932E50">
              <w:rPr>
                <w:rFonts w:ascii="Arial" w:eastAsia="Times New Roman" w:hAnsi="Arial" w:cs="Times New Roman"/>
                <w:b/>
                <w:sz w:val="28"/>
                <w:szCs w:val="24"/>
                <w:lang w:eastAsia="fr-FR"/>
              </w:rPr>
              <w:tab/>
              <w:t>:</w:t>
            </w:r>
            <w:r w:rsidRPr="00932E50">
              <w:rPr>
                <w:rFonts w:ascii="Arial" w:eastAsia="Times New Roman" w:hAnsi="Arial" w:cs="Times New Roman"/>
                <w:b/>
                <w:sz w:val="28"/>
                <w:szCs w:val="24"/>
                <w:lang w:eastAsia="fr-FR"/>
              </w:rPr>
              <w:tab/>
              <w:t xml:space="preserve">  /20</w:t>
            </w:r>
          </w:p>
          <w:p w:rsidR="007A2CD4" w:rsidRDefault="007A2CD4" w:rsidP="002732CC"/>
        </w:tc>
      </w:tr>
    </w:tbl>
    <w:p w:rsidR="00AB7357" w:rsidRDefault="00AB7357"/>
    <w:sectPr w:rsidR="00AB7357" w:rsidSect="00B23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2B" w:rsidRDefault="00A10E2B" w:rsidP="0024387C">
      <w:pPr>
        <w:spacing w:after="0" w:line="240" w:lineRule="auto"/>
      </w:pPr>
      <w:r>
        <w:separator/>
      </w:r>
    </w:p>
  </w:endnote>
  <w:endnote w:type="continuationSeparator" w:id="1">
    <w:p w:rsidR="00A10E2B" w:rsidRDefault="00A10E2B" w:rsidP="0024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95" w:rsidRDefault="00687D9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7C" w:rsidRPr="00687D95" w:rsidRDefault="00687D95" w:rsidP="00687D95">
    <w:pPr>
      <w:pStyle w:val="Pieddepage"/>
      <w:jc w:val="center"/>
      <w:rPr>
        <w:b/>
      </w:rPr>
    </w:pPr>
    <w:r w:rsidRPr="00687D95">
      <w:rPr>
        <w:b/>
      </w:rPr>
      <w:t>Histoire-géographie EMC- CCF CAP certification intermédiaire- IEN LHG/ Académie de Guyane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95" w:rsidRDefault="00687D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2B" w:rsidRDefault="00A10E2B" w:rsidP="0024387C">
      <w:pPr>
        <w:spacing w:after="0" w:line="240" w:lineRule="auto"/>
      </w:pPr>
      <w:r>
        <w:separator/>
      </w:r>
    </w:p>
  </w:footnote>
  <w:footnote w:type="continuationSeparator" w:id="1">
    <w:p w:rsidR="00A10E2B" w:rsidRDefault="00A10E2B" w:rsidP="0024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95" w:rsidRDefault="00687D9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95" w:rsidRDefault="00687D9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95" w:rsidRDefault="00687D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D81"/>
    <w:multiLevelType w:val="hybridMultilevel"/>
    <w:tmpl w:val="937A4D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17979"/>
    <w:multiLevelType w:val="hybridMultilevel"/>
    <w:tmpl w:val="AF5E2CA8"/>
    <w:lvl w:ilvl="0" w:tplc="ACD283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E814C5"/>
    <w:multiLevelType w:val="hybridMultilevel"/>
    <w:tmpl w:val="1F4A9E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93D3F"/>
    <w:multiLevelType w:val="hybridMultilevel"/>
    <w:tmpl w:val="B1A6BC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32E50"/>
    <w:rsid w:val="00001773"/>
    <w:rsid w:val="000349CA"/>
    <w:rsid w:val="00074121"/>
    <w:rsid w:val="0015137B"/>
    <w:rsid w:val="00154A8C"/>
    <w:rsid w:val="0024387C"/>
    <w:rsid w:val="003D081B"/>
    <w:rsid w:val="0047168E"/>
    <w:rsid w:val="00472DB9"/>
    <w:rsid w:val="0054628D"/>
    <w:rsid w:val="005558D5"/>
    <w:rsid w:val="005F6A94"/>
    <w:rsid w:val="00687D95"/>
    <w:rsid w:val="007A2CD4"/>
    <w:rsid w:val="00932E50"/>
    <w:rsid w:val="009C385F"/>
    <w:rsid w:val="00A10E2B"/>
    <w:rsid w:val="00A1166D"/>
    <w:rsid w:val="00AB7357"/>
    <w:rsid w:val="00B23D69"/>
    <w:rsid w:val="00C032E6"/>
    <w:rsid w:val="00CF2F5F"/>
    <w:rsid w:val="00D97C7A"/>
    <w:rsid w:val="00DD543A"/>
    <w:rsid w:val="00EB75CD"/>
    <w:rsid w:val="00FC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2E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932E5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32E50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2E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2E50"/>
  </w:style>
  <w:style w:type="paragraph" w:styleId="En-tte">
    <w:name w:val="header"/>
    <w:basedOn w:val="Normal"/>
    <w:link w:val="En-tteCar"/>
    <w:uiPriority w:val="99"/>
    <w:unhideWhenUsed/>
    <w:rsid w:val="002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87C"/>
  </w:style>
  <w:style w:type="paragraph" w:styleId="Pieddepage">
    <w:name w:val="footer"/>
    <w:basedOn w:val="Normal"/>
    <w:link w:val="PieddepageCar"/>
    <w:uiPriority w:val="99"/>
    <w:unhideWhenUsed/>
    <w:rsid w:val="0024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msadeg</dc:creator>
  <cp:lastModifiedBy>brillouet</cp:lastModifiedBy>
  <cp:revision>4</cp:revision>
  <dcterms:created xsi:type="dcterms:W3CDTF">2018-02-16T15:36:00Z</dcterms:created>
  <dcterms:modified xsi:type="dcterms:W3CDTF">2018-02-25T21:03:00Z</dcterms:modified>
</cp:coreProperties>
</file>