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66A01" w14:textId="77777777" w:rsidR="00770C9C" w:rsidRDefault="00770C9C"/>
    <w:tbl>
      <w:tblPr>
        <w:tblpPr w:leftFromText="141" w:rightFromText="141" w:vertAnchor="page" w:horzAnchor="margin" w:tblpXSpec="center" w:tblpY="631"/>
        <w:tblW w:w="10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5670"/>
        <w:gridCol w:w="2682"/>
      </w:tblGrid>
      <w:tr w:rsidR="00395823" w14:paraId="0BDE4C02" w14:textId="77777777" w:rsidTr="000A28D5">
        <w:trPr>
          <w:cantSplit/>
          <w:trHeight w:val="557"/>
        </w:trPr>
        <w:tc>
          <w:tcPr>
            <w:tcW w:w="10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6A44CD" w14:textId="20F99AA2" w:rsidR="00395823" w:rsidRPr="00395823" w:rsidRDefault="00395823" w:rsidP="00395823">
            <w:pPr>
              <w:pStyle w:val="En-tte"/>
              <w:jc w:val="center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 xml:space="preserve">Co-intervention </w:t>
            </w:r>
          </w:p>
        </w:tc>
      </w:tr>
      <w:tr w:rsidR="00770C9C" w14:paraId="3BCBD758" w14:textId="77777777" w:rsidTr="00015048">
        <w:trPr>
          <w:cantSplit/>
          <w:trHeight w:val="55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DC1E7C" w14:textId="65BABCC7" w:rsidR="00770C9C" w:rsidRDefault="00770C9C" w:rsidP="00150EDA">
            <w:pPr>
              <w:pStyle w:val="En-tte"/>
              <w:rPr>
                <w:rFonts w:ascii="Bookman Old Style" w:hAnsi="Bookman Old Style"/>
                <w:b/>
                <w:smallCaps/>
                <w:sz w:val="18"/>
              </w:rPr>
            </w:pPr>
            <w:bookmarkStart w:id="0" w:name="_Hlk526064465"/>
          </w:p>
          <w:p w14:paraId="241AA3AB" w14:textId="77777777" w:rsidR="00770C9C" w:rsidRDefault="00770C9C" w:rsidP="00150EDA">
            <w:pPr>
              <w:pStyle w:val="En-tte"/>
              <w:rPr>
                <w:rFonts w:ascii="Bookman Old Style" w:hAnsi="Bookman Old Style"/>
                <w:b/>
                <w:smallCaps/>
                <w:sz w:val="18"/>
              </w:rPr>
            </w:pPr>
          </w:p>
          <w:p w14:paraId="6009E9F2" w14:textId="124E6D10" w:rsidR="00770C9C" w:rsidRPr="00770C9C" w:rsidRDefault="00770C9C" w:rsidP="00150EDA">
            <w:pPr>
              <w:pStyle w:val="En-tte"/>
              <w:rPr>
                <w:rFonts w:ascii="Bookman Old Style" w:hAnsi="Bookman Old Style"/>
                <w:b/>
                <w:smallCaps/>
              </w:rPr>
            </w:pPr>
            <w:r w:rsidRPr="00770C9C">
              <w:rPr>
                <w:rFonts w:ascii="Bookman Old Style" w:hAnsi="Bookman Old Style"/>
                <w:b/>
                <w:smallCaps/>
                <w:noProof/>
                <w:sz w:val="22"/>
                <w:szCs w:val="22"/>
              </w:rPr>
              <w:drawing>
                <wp:anchor distT="0" distB="0" distL="114300" distR="114300" simplePos="0" relativeHeight="251655680" behindDoc="1" locked="0" layoutInCell="1" allowOverlap="1" wp14:anchorId="658D8FA0" wp14:editId="66D6636E">
                  <wp:simplePos x="0" y="0"/>
                  <wp:positionH relativeFrom="column">
                    <wp:posOffset>-831850</wp:posOffset>
                  </wp:positionH>
                  <wp:positionV relativeFrom="paragraph">
                    <wp:posOffset>-231775</wp:posOffset>
                  </wp:positionV>
                  <wp:extent cx="742950" cy="1226185"/>
                  <wp:effectExtent l="0" t="0" r="0" b="0"/>
                  <wp:wrapSquare wrapText="bothSides"/>
                  <wp:docPr id="5" name="Image 3" descr="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9C">
              <w:rPr>
                <w:rFonts w:ascii="Bookman Old Style" w:hAnsi="Bookman Old Style"/>
                <w:b/>
                <w:smallCaps/>
                <w:sz w:val="22"/>
                <w:szCs w:val="22"/>
              </w:rPr>
              <w:t>Seconde BAC PRO</w:t>
            </w:r>
          </w:p>
          <w:p w14:paraId="7760CAEB" w14:textId="77777777" w:rsidR="00770C9C" w:rsidRDefault="00770C9C" w:rsidP="00150EDA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 w:rsidRPr="00770C9C">
              <w:rPr>
                <w:rFonts w:ascii="Bookman Old Style" w:hAnsi="Bookman Old Style"/>
                <w:b/>
                <w:smallCaps/>
                <w:sz w:val="22"/>
                <w:szCs w:val="22"/>
              </w:rPr>
              <w:t>MELEC</w:t>
            </w:r>
            <w:r w:rsidRPr="00770C9C">
              <w:rPr>
                <w:rFonts w:ascii="Bookman Old Style" w:hAnsi="Bookman Old Style"/>
                <w:smallCaps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589B0" w14:textId="5A06C839" w:rsidR="00770C9C" w:rsidRPr="009B57B0" w:rsidRDefault="00770C9C" w:rsidP="00770C9C">
            <w:pPr>
              <w:pStyle w:val="En-tte"/>
              <w:rPr>
                <w:rFonts w:ascii="Bookman Old Style" w:hAnsi="Bookman Old Style"/>
                <w:caps/>
                <w:smallCaps/>
                <w:color w:val="FF0000"/>
                <w:sz w:val="20"/>
              </w:rPr>
            </w:pPr>
            <w:r>
              <w:rPr>
                <w:rFonts w:ascii="Bookman Old Style" w:hAnsi="Bookman Old Style"/>
                <w:bCs/>
                <w:caps/>
              </w:rPr>
              <w:t>SEQUENCE  4 : les installations electrique</w:t>
            </w:r>
            <w:r w:rsidR="003D4604">
              <w:rPr>
                <w:rFonts w:ascii="Bookman Old Style" w:hAnsi="Bookman Old Style"/>
                <w:bCs/>
                <w:caps/>
              </w:rPr>
              <w:t>s</w:t>
            </w:r>
            <w:r>
              <w:rPr>
                <w:rFonts w:ascii="Bookman Old Style" w:hAnsi="Bookman Old Style"/>
                <w:bCs/>
                <w:caps/>
              </w:rPr>
              <w:t xml:space="preserve"> du pavillon.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00992" w14:textId="590574F6" w:rsidR="00770C9C" w:rsidRDefault="00770C9C" w:rsidP="005402D5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Noms :</w:t>
            </w:r>
          </w:p>
        </w:tc>
      </w:tr>
      <w:tr w:rsidR="00770C9C" w14:paraId="088C99C4" w14:textId="77777777" w:rsidTr="00015048">
        <w:trPr>
          <w:cantSplit/>
          <w:trHeight w:val="552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11261" w14:textId="77777777" w:rsidR="00770C9C" w:rsidRDefault="00770C9C" w:rsidP="005402D5">
            <w:pPr>
              <w:rPr>
                <w:rFonts w:ascii="Bookman Old Style" w:hAnsi="Bookman Old Style"/>
                <w:smallCaps/>
                <w:sz w:val="1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ACAB0" w14:textId="77777777" w:rsidR="00770C9C" w:rsidRDefault="00770C9C" w:rsidP="005402D5">
            <w:pPr>
              <w:rPr>
                <w:rFonts w:ascii="Bookman Old Style" w:hAnsi="Bookman Old Style"/>
                <w:caps/>
                <w:smallCaps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854C" w14:textId="5945235E" w:rsidR="00770C9C" w:rsidRDefault="00770C9C" w:rsidP="005402D5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Prénoms :</w:t>
            </w:r>
          </w:p>
        </w:tc>
      </w:tr>
      <w:tr w:rsidR="00770C9C" w14:paraId="6123E84D" w14:textId="77777777" w:rsidTr="00015048">
        <w:trPr>
          <w:cantSplit/>
          <w:trHeight w:val="833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3AFED" w14:textId="175C562E" w:rsidR="00770C9C" w:rsidRPr="002D0B7D" w:rsidRDefault="00770C9C" w:rsidP="005402D5">
            <w:pPr>
              <w:jc w:val="both"/>
              <w:rPr>
                <w:rFonts w:ascii="Bookman Old Style" w:hAnsi="Bookman Old Style"/>
                <w:b/>
                <w:smallCaps/>
                <w:sz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C1A8" w14:textId="61A66B31" w:rsidR="00770C9C" w:rsidRPr="00395823" w:rsidRDefault="00770C9C" w:rsidP="00770C9C">
            <w:pPr>
              <w:pStyle w:val="En-tte"/>
              <w:rPr>
                <w:bCs/>
              </w:rPr>
            </w:pPr>
            <w:r w:rsidRPr="00395823">
              <w:rPr>
                <w:bCs/>
              </w:rPr>
              <w:t>Séance </w:t>
            </w:r>
            <w:r w:rsidR="00395823" w:rsidRPr="00395823">
              <w:rPr>
                <w:bCs/>
              </w:rPr>
              <w:t>1 :</w:t>
            </w:r>
            <w:r w:rsidR="00395823">
              <w:rPr>
                <w:bCs/>
              </w:rPr>
              <w:t xml:space="preserve"> Lire et expliquer un </w:t>
            </w:r>
            <w:r w:rsidR="00EE32E2">
              <w:rPr>
                <w:bCs/>
              </w:rPr>
              <w:t>schéma architectural</w:t>
            </w:r>
            <w:r w:rsidR="00395823">
              <w:rPr>
                <w:bCs/>
              </w:rPr>
              <w:t>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2A78" w14:textId="77777777" w:rsidR="00770C9C" w:rsidRDefault="00770C9C" w:rsidP="005402D5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Date :</w:t>
            </w:r>
          </w:p>
        </w:tc>
      </w:tr>
      <w:bookmarkEnd w:id="0"/>
    </w:tbl>
    <w:p w14:paraId="3993C058" w14:textId="77777777" w:rsidR="00D5050C" w:rsidRDefault="00D5050C"/>
    <w:p w14:paraId="7446B8CC" w14:textId="77777777" w:rsidR="005402D5" w:rsidRPr="005402D5" w:rsidRDefault="005402D5" w:rsidP="005402D5"/>
    <w:p w14:paraId="582C593A" w14:textId="403E7266" w:rsidR="005402D5" w:rsidRPr="005402D5" w:rsidRDefault="00150EDA" w:rsidP="005402D5">
      <w:r>
        <w:rPr>
          <w:noProof/>
        </w:rPr>
        <w:drawing>
          <wp:anchor distT="0" distB="0" distL="114300" distR="114300" simplePos="0" relativeHeight="251656192" behindDoc="1" locked="0" layoutInCell="1" allowOverlap="1" wp14:anchorId="6345ADBB" wp14:editId="4EB7993D">
            <wp:simplePos x="0" y="0"/>
            <wp:positionH relativeFrom="column">
              <wp:posOffset>1300480</wp:posOffset>
            </wp:positionH>
            <wp:positionV relativeFrom="paragraph">
              <wp:posOffset>6350</wp:posOffset>
            </wp:positionV>
            <wp:extent cx="3409950" cy="2562225"/>
            <wp:effectExtent l="19050" t="0" r="0" b="0"/>
            <wp:wrapNone/>
            <wp:docPr id="1" name="Image 1" descr="RÃ©sultat de recherche d'images pour &quot;pavill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avillon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C9C" w:rsidRPr="00770C9C">
        <w:rPr>
          <w:b/>
        </w:rPr>
        <w:t xml:space="preserve"> </w:t>
      </w:r>
    </w:p>
    <w:p w14:paraId="3867EE4C" w14:textId="77777777" w:rsidR="005402D5" w:rsidRPr="005402D5" w:rsidRDefault="005402D5" w:rsidP="005402D5"/>
    <w:p w14:paraId="062DA67D" w14:textId="77777777" w:rsidR="005402D5" w:rsidRPr="005402D5" w:rsidRDefault="005402D5" w:rsidP="005402D5"/>
    <w:p w14:paraId="2058CAD3" w14:textId="77777777" w:rsidR="005402D5" w:rsidRPr="005402D5" w:rsidRDefault="005402D5" w:rsidP="005402D5"/>
    <w:p w14:paraId="0969CA16" w14:textId="77777777" w:rsidR="005402D5" w:rsidRPr="005402D5" w:rsidRDefault="005402D5" w:rsidP="005402D5"/>
    <w:p w14:paraId="3A7A61C5" w14:textId="77777777" w:rsidR="005402D5" w:rsidRPr="005402D5" w:rsidRDefault="005402D5" w:rsidP="005402D5"/>
    <w:p w14:paraId="040589C1" w14:textId="77777777" w:rsidR="005402D5" w:rsidRPr="005402D5" w:rsidRDefault="005402D5" w:rsidP="005402D5"/>
    <w:p w14:paraId="638253A7" w14:textId="77777777" w:rsidR="005402D5" w:rsidRPr="005402D5" w:rsidRDefault="005402D5" w:rsidP="005402D5"/>
    <w:p w14:paraId="19D023C2" w14:textId="77777777" w:rsidR="005402D5" w:rsidRPr="005402D5" w:rsidRDefault="005402D5" w:rsidP="005402D5"/>
    <w:p w14:paraId="60F88724" w14:textId="77777777" w:rsidR="005402D5" w:rsidRPr="005402D5" w:rsidRDefault="005402D5" w:rsidP="005402D5"/>
    <w:p w14:paraId="39655CBA" w14:textId="77777777" w:rsidR="005402D5" w:rsidRPr="005402D5" w:rsidRDefault="005402D5" w:rsidP="005402D5"/>
    <w:p w14:paraId="00A30D96" w14:textId="77777777" w:rsidR="005402D5" w:rsidRPr="005402D5" w:rsidRDefault="005402D5" w:rsidP="005402D5"/>
    <w:p w14:paraId="0A4CE7F2" w14:textId="77777777" w:rsidR="005402D5" w:rsidRPr="005402D5" w:rsidRDefault="005402D5" w:rsidP="005402D5"/>
    <w:p w14:paraId="436AE816" w14:textId="77777777" w:rsidR="005402D5" w:rsidRPr="005402D5" w:rsidRDefault="005402D5" w:rsidP="005402D5"/>
    <w:p w14:paraId="775669AB" w14:textId="77777777" w:rsidR="005402D5" w:rsidRPr="005402D5" w:rsidRDefault="005402D5" w:rsidP="005402D5"/>
    <w:p w14:paraId="4920CD31" w14:textId="77777777" w:rsidR="005402D5" w:rsidRDefault="005402D5" w:rsidP="005402D5"/>
    <w:p w14:paraId="0A6CA540" w14:textId="77777777" w:rsidR="00150EDA" w:rsidRDefault="00150EDA" w:rsidP="005402D5"/>
    <w:tbl>
      <w:tblPr>
        <w:tblStyle w:val="Grilledutableau"/>
        <w:tblpPr w:leftFromText="141" w:rightFromText="141" w:vertAnchor="text" w:horzAnchor="margin" w:tblpXSpec="center" w:tblpY="-23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150EDA" w:rsidRPr="00395823" w14:paraId="60EED737" w14:textId="77777777" w:rsidTr="00150EDA">
        <w:trPr>
          <w:trHeight w:val="3138"/>
        </w:trPr>
        <w:tc>
          <w:tcPr>
            <w:tcW w:w="10349" w:type="dxa"/>
          </w:tcPr>
          <w:p w14:paraId="050C3091" w14:textId="7B593E53" w:rsidR="00150EDA" w:rsidRPr="00395823" w:rsidRDefault="00150EDA" w:rsidP="00150EDA">
            <w:pPr>
              <w:rPr>
                <w:sz w:val="24"/>
                <w:szCs w:val="24"/>
              </w:rPr>
            </w:pPr>
            <w:bookmarkStart w:id="1" w:name="_Hlk526065317"/>
            <w:r w:rsidRPr="00395823">
              <w:rPr>
                <w:b/>
                <w:sz w:val="24"/>
                <w:szCs w:val="24"/>
                <w:u w:val="single"/>
              </w:rPr>
              <w:t>Objectif</w:t>
            </w:r>
            <w:r w:rsidR="00EF3EF9" w:rsidRPr="00395823">
              <w:rPr>
                <w:b/>
                <w:sz w:val="24"/>
                <w:szCs w:val="24"/>
                <w:u w:val="single"/>
              </w:rPr>
              <w:t>s</w:t>
            </w:r>
            <w:r w:rsidRPr="00395823">
              <w:rPr>
                <w:b/>
                <w:sz w:val="24"/>
                <w:szCs w:val="24"/>
                <w:u w:val="single"/>
              </w:rPr>
              <w:t> </w:t>
            </w:r>
            <w:r w:rsidRPr="00395823">
              <w:rPr>
                <w:sz w:val="24"/>
                <w:szCs w:val="24"/>
              </w:rPr>
              <w:t xml:space="preserve">: </w:t>
            </w:r>
          </w:p>
          <w:p w14:paraId="3FAFD383" w14:textId="77777777" w:rsidR="00150EDA" w:rsidRPr="00395823" w:rsidRDefault="00150EDA" w:rsidP="00150EDA">
            <w:pPr>
              <w:rPr>
                <w:i/>
                <w:sz w:val="24"/>
                <w:szCs w:val="24"/>
              </w:rPr>
            </w:pPr>
          </w:p>
          <w:p w14:paraId="57522234" w14:textId="5BE4A6B8" w:rsidR="00150EDA" w:rsidRPr="00395823" w:rsidRDefault="00EF3EF9" w:rsidP="00150EDA">
            <w:pPr>
              <w:rPr>
                <w:i/>
                <w:sz w:val="24"/>
                <w:szCs w:val="24"/>
              </w:rPr>
            </w:pPr>
            <w:r w:rsidRPr="00395823">
              <w:rPr>
                <w:i/>
                <w:sz w:val="24"/>
                <w:szCs w:val="24"/>
              </w:rPr>
              <w:t>EP : Être</w:t>
            </w:r>
            <w:r w:rsidR="00150EDA" w:rsidRPr="00395823">
              <w:rPr>
                <w:i/>
                <w:sz w:val="24"/>
                <w:szCs w:val="24"/>
              </w:rPr>
              <w:t xml:space="preserve"> capable d’identifier les éléments d’un dessin technique</w:t>
            </w:r>
          </w:p>
          <w:p w14:paraId="04F70806" w14:textId="77777777" w:rsidR="00150EDA" w:rsidRPr="00395823" w:rsidRDefault="00150EDA" w:rsidP="00150EDA">
            <w:pPr>
              <w:rPr>
                <w:i/>
                <w:sz w:val="24"/>
                <w:szCs w:val="24"/>
              </w:rPr>
            </w:pPr>
            <w:r w:rsidRPr="00395823">
              <w:rPr>
                <w:i/>
                <w:sz w:val="24"/>
                <w:szCs w:val="24"/>
              </w:rPr>
              <w:t>.</w:t>
            </w:r>
          </w:p>
          <w:p w14:paraId="13FB8D92" w14:textId="4CA7070F" w:rsidR="00150EDA" w:rsidRPr="00395823" w:rsidRDefault="00EF3EF9" w:rsidP="00150EDA">
            <w:pPr>
              <w:rPr>
                <w:color w:val="538135" w:themeColor="accent6" w:themeShade="BF"/>
                <w:sz w:val="24"/>
                <w:szCs w:val="24"/>
              </w:rPr>
            </w:pPr>
            <w:r w:rsidRPr="00395823">
              <w:rPr>
                <w:color w:val="538135" w:themeColor="accent6" w:themeShade="BF"/>
                <w:sz w:val="24"/>
                <w:szCs w:val="24"/>
              </w:rPr>
              <w:t xml:space="preserve">EG : </w:t>
            </w:r>
            <w:r w:rsidR="00150EDA" w:rsidRPr="00395823">
              <w:rPr>
                <w:color w:val="538135" w:themeColor="accent6" w:themeShade="BF"/>
                <w:sz w:val="24"/>
                <w:szCs w:val="24"/>
              </w:rPr>
              <w:t>Expliquer une procédure, à l’oral et à l’écrit</w:t>
            </w:r>
          </w:p>
          <w:p w14:paraId="3472E724" w14:textId="77777777" w:rsidR="00150EDA" w:rsidRPr="00395823" w:rsidRDefault="00150EDA" w:rsidP="00150EDA">
            <w:pPr>
              <w:rPr>
                <w:i/>
                <w:sz w:val="24"/>
                <w:szCs w:val="24"/>
              </w:rPr>
            </w:pPr>
          </w:p>
          <w:p w14:paraId="371A2665" w14:textId="0CB261EE" w:rsidR="00150EDA" w:rsidRPr="00395823" w:rsidRDefault="00150EDA" w:rsidP="00150EDA">
            <w:pPr>
              <w:rPr>
                <w:sz w:val="24"/>
                <w:szCs w:val="24"/>
              </w:rPr>
            </w:pPr>
            <w:r w:rsidRPr="00395823">
              <w:rPr>
                <w:b/>
                <w:sz w:val="24"/>
                <w:szCs w:val="24"/>
                <w:u w:val="single"/>
              </w:rPr>
              <w:t>Ce que je sais déjà faire</w:t>
            </w:r>
            <w:r w:rsidRPr="00395823">
              <w:rPr>
                <w:sz w:val="24"/>
                <w:szCs w:val="24"/>
              </w:rPr>
              <w:t xml:space="preserve"> : </w:t>
            </w:r>
            <w:r w:rsidR="00395823" w:rsidRPr="00395823">
              <w:rPr>
                <w:sz w:val="24"/>
                <w:szCs w:val="24"/>
              </w:rPr>
              <w:t>L</w:t>
            </w:r>
            <w:r w:rsidRPr="00395823">
              <w:rPr>
                <w:i/>
                <w:sz w:val="24"/>
                <w:szCs w:val="24"/>
              </w:rPr>
              <w:t>ire, écrire, déchiffrer et appliquer les consignes</w:t>
            </w:r>
            <w:r w:rsidRPr="00395823">
              <w:rPr>
                <w:sz w:val="24"/>
                <w:szCs w:val="24"/>
              </w:rPr>
              <w:t>.</w:t>
            </w:r>
          </w:p>
          <w:p w14:paraId="013FD420" w14:textId="77777777" w:rsidR="00150EDA" w:rsidRPr="00395823" w:rsidRDefault="00150EDA" w:rsidP="00150EDA">
            <w:pPr>
              <w:rPr>
                <w:sz w:val="24"/>
                <w:szCs w:val="24"/>
              </w:rPr>
            </w:pPr>
          </w:p>
          <w:p w14:paraId="08B98487" w14:textId="77777777" w:rsidR="00150EDA" w:rsidRPr="00395823" w:rsidRDefault="00150EDA" w:rsidP="00150EDA">
            <w:pPr>
              <w:rPr>
                <w:sz w:val="24"/>
                <w:szCs w:val="24"/>
              </w:rPr>
            </w:pPr>
            <w:r w:rsidRPr="00395823">
              <w:rPr>
                <w:b/>
                <w:sz w:val="24"/>
                <w:szCs w:val="24"/>
                <w:u w:val="single"/>
              </w:rPr>
              <w:t>Les compétences principales à mettre en œuvre</w:t>
            </w:r>
            <w:r w:rsidRPr="00395823">
              <w:rPr>
                <w:sz w:val="24"/>
                <w:szCs w:val="24"/>
              </w:rPr>
              <w:t xml:space="preserve"> : </w:t>
            </w:r>
          </w:p>
          <w:p w14:paraId="501DEBA9" w14:textId="77777777" w:rsidR="00150EDA" w:rsidRPr="00395823" w:rsidRDefault="00150EDA" w:rsidP="00150EDA">
            <w:pPr>
              <w:rPr>
                <w:sz w:val="24"/>
                <w:szCs w:val="24"/>
              </w:rPr>
            </w:pPr>
          </w:p>
          <w:p w14:paraId="26E695B7" w14:textId="77777777" w:rsidR="00AF2E75" w:rsidRPr="00395823" w:rsidRDefault="00150EDA" w:rsidP="00AF2E75">
            <w:pPr>
              <w:rPr>
                <w:sz w:val="24"/>
                <w:szCs w:val="24"/>
              </w:rPr>
            </w:pPr>
            <w:r w:rsidRPr="00395823">
              <w:rPr>
                <w:sz w:val="24"/>
                <w:szCs w:val="24"/>
              </w:rPr>
              <w:t xml:space="preserve">C2 : Organiser une opération                          </w:t>
            </w:r>
          </w:p>
          <w:p w14:paraId="770A4B12" w14:textId="77777777" w:rsidR="00150EDA" w:rsidRPr="00395823" w:rsidRDefault="00150EDA" w:rsidP="00150EDA">
            <w:pPr>
              <w:rPr>
                <w:sz w:val="24"/>
                <w:szCs w:val="24"/>
              </w:rPr>
            </w:pPr>
            <w:r w:rsidRPr="00395823">
              <w:rPr>
                <w:sz w:val="24"/>
                <w:szCs w:val="24"/>
              </w:rPr>
              <w:t xml:space="preserve"> </w:t>
            </w:r>
          </w:p>
        </w:tc>
      </w:tr>
    </w:tbl>
    <w:bookmarkEnd w:id="1"/>
    <w:p w14:paraId="45C3458D" w14:textId="77777777" w:rsidR="00150EDA" w:rsidRPr="00395823" w:rsidRDefault="00150EDA" w:rsidP="00150EDA">
      <w:pPr>
        <w:jc w:val="both"/>
      </w:pPr>
      <w:r w:rsidRPr="00395823">
        <w:rPr>
          <w:u w:val="single"/>
        </w:rPr>
        <w:t>Contexte professionnel</w:t>
      </w:r>
      <w:r w:rsidRPr="00395823">
        <w:t> : Entreprise d’électricité générale.</w:t>
      </w:r>
    </w:p>
    <w:p w14:paraId="6F5013A0" w14:textId="77777777" w:rsidR="00150EDA" w:rsidRPr="00395823" w:rsidRDefault="00150EDA" w:rsidP="00150EDA">
      <w:pPr>
        <w:jc w:val="both"/>
      </w:pPr>
    </w:p>
    <w:p w14:paraId="6E0DE66C" w14:textId="3EC6A38A" w:rsidR="005402D5" w:rsidRPr="00395823" w:rsidRDefault="00150EDA" w:rsidP="00150EDA">
      <w:r w:rsidRPr="00395823">
        <w:rPr>
          <w:u w:val="single"/>
        </w:rPr>
        <w:t>Situation professionnelle</w:t>
      </w:r>
      <w:r w:rsidRPr="00395823">
        <w:t> : Je suis électricien</w:t>
      </w:r>
      <w:r w:rsidR="00285865" w:rsidRPr="00395823">
        <w:t xml:space="preserve"> stagiaire</w:t>
      </w:r>
      <w:r w:rsidRPr="00395823">
        <w:t xml:space="preserve"> dans l’entreprise TOUTELEC. Mon chef de chantier me demande de réaliser la pose des équipements électriques du pavillon de M. Vinci.</w:t>
      </w:r>
      <w:r w:rsidR="00285865" w:rsidRPr="00395823">
        <w:t xml:space="preserve"> Vous allez devoir préparer votre intervention sur le chantier</w:t>
      </w:r>
      <w:r w:rsidR="00EF3EF9" w:rsidRPr="00395823">
        <w:t>.</w:t>
      </w:r>
    </w:p>
    <w:p w14:paraId="264D9C78" w14:textId="77777777" w:rsidR="00150EDA" w:rsidRPr="00395823" w:rsidRDefault="005402D5" w:rsidP="00150EDA">
      <w:pPr>
        <w:tabs>
          <w:tab w:val="left" w:pos="1035"/>
        </w:tabs>
      </w:pPr>
      <w:r w:rsidRPr="00395823">
        <w:tab/>
      </w:r>
    </w:p>
    <w:p w14:paraId="0A787C57" w14:textId="43387762" w:rsidR="00285865" w:rsidRPr="00395823" w:rsidRDefault="00285865" w:rsidP="00150EDA">
      <w:r w:rsidRPr="00395823">
        <w:rPr>
          <w:u w:val="single"/>
        </w:rPr>
        <w:t>Travail à</w:t>
      </w:r>
      <w:r w:rsidR="00150EDA" w:rsidRPr="00395823">
        <w:rPr>
          <w:u w:val="single"/>
        </w:rPr>
        <w:t xml:space="preserve"> faire</w:t>
      </w:r>
      <w:r w:rsidR="00150EDA" w:rsidRPr="00395823">
        <w:t xml:space="preserve"> : </w:t>
      </w:r>
      <w:r w:rsidR="00150EDA" w:rsidRPr="00395823">
        <w:rPr>
          <w:b/>
        </w:rPr>
        <w:t>Vous devez déc</w:t>
      </w:r>
      <w:r w:rsidRPr="00395823">
        <w:rPr>
          <w:b/>
        </w:rPr>
        <w:t>rire le schéma architectural</w:t>
      </w:r>
      <w:r w:rsidRPr="00395823">
        <w:t xml:space="preserve"> confié afin de relever l’ensemble des équipements électriques des pièces du pavillon.</w:t>
      </w:r>
      <w:r w:rsidR="00A67324" w:rsidRPr="00395823">
        <w:t xml:space="preserve"> Ce travail a pour but </w:t>
      </w:r>
      <w:r w:rsidR="0044406B" w:rsidRPr="00395823">
        <w:t xml:space="preserve">de </w:t>
      </w:r>
      <w:r w:rsidR="00A67324" w:rsidRPr="00395823">
        <w:t>mieux comprendre les exigences fixées dans le cahier des charges par le client.</w:t>
      </w:r>
    </w:p>
    <w:p w14:paraId="4B46D9CA" w14:textId="77777777" w:rsidR="003A315F" w:rsidRPr="00395823" w:rsidRDefault="003A315F" w:rsidP="00150EDA"/>
    <w:p w14:paraId="781DFF75" w14:textId="657CBDD9" w:rsidR="003A315F" w:rsidRPr="00395823" w:rsidRDefault="003A315F" w:rsidP="00150EDA">
      <w:r w:rsidRPr="00395823">
        <w:t xml:space="preserve">Pour ce travail, vous aurez </w:t>
      </w:r>
      <w:r w:rsidR="0044406B" w:rsidRPr="00395823">
        <w:t>à</w:t>
      </w:r>
      <w:r w:rsidRPr="00395823">
        <w:t xml:space="preserve"> disposition le dossier technique de réalisation</w:t>
      </w:r>
      <w:r w:rsidR="00EF3EF9" w:rsidRPr="00395823">
        <w:t>.</w:t>
      </w:r>
    </w:p>
    <w:p w14:paraId="19B88971" w14:textId="22131F5E" w:rsidR="00285865" w:rsidRDefault="00395823" w:rsidP="0039582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</w:t>
      </w:r>
      <w:r w:rsidR="00A67324" w:rsidRPr="00395823">
        <w:rPr>
          <w:b/>
          <w:sz w:val="28"/>
          <w:szCs w:val="28"/>
          <w:u w:val="single"/>
        </w:rPr>
        <w:t>lan architectura</w:t>
      </w:r>
      <w:r w:rsidR="00B30698" w:rsidRPr="00395823">
        <w:rPr>
          <w:b/>
          <w:sz w:val="28"/>
          <w:szCs w:val="28"/>
          <w:u w:val="single"/>
        </w:rPr>
        <w:t>l du rez-de-chaussée</w:t>
      </w:r>
      <w:r w:rsidR="00A67324" w:rsidRPr="00395823">
        <w:rPr>
          <w:b/>
          <w:sz w:val="28"/>
          <w:szCs w:val="28"/>
          <w:u w:val="single"/>
        </w:rPr>
        <w:t>.</w:t>
      </w:r>
    </w:p>
    <w:p w14:paraId="52A70F78" w14:textId="6E0962E1" w:rsidR="00395823" w:rsidRDefault="00395823" w:rsidP="00395823">
      <w:pPr>
        <w:jc w:val="center"/>
        <w:rPr>
          <w:b/>
          <w:sz w:val="28"/>
          <w:szCs w:val="28"/>
          <w:u w:val="single"/>
        </w:rPr>
      </w:pPr>
    </w:p>
    <w:p w14:paraId="79234E57" w14:textId="77777777" w:rsidR="00395823" w:rsidRPr="00395823" w:rsidRDefault="00395823" w:rsidP="00395823">
      <w:pPr>
        <w:jc w:val="center"/>
        <w:rPr>
          <w:b/>
          <w:sz w:val="28"/>
          <w:szCs w:val="28"/>
          <w:u w:val="single"/>
        </w:rPr>
      </w:pPr>
    </w:p>
    <w:p w14:paraId="577D6A26" w14:textId="132F7017" w:rsidR="00084471" w:rsidRDefault="00395823" w:rsidP="00150EDA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56704" behindDoc="0" locked="0" layoutInCell="1" allowOverlap="1" wp14:anchorId="01E43194" wp14:editId="502B033C">
            <wp:simplePos x="0" y="0"/>
            <wp:positionH relativeFrom="column">
              <wp:posOffset>593089</wp:posOffset>
            </wp:positionH>
            <wp:positionV relativeFrom="paragraph">
              <wp:posOffset>10795</wp:posOffset>
            </wp:positionV>
            <wp:extent cx="5511711" cy="2876550"/>
            <wp:effectExtent l="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89" cy="288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E1331" w14:textId="6C47A26F" w:rsidR="00084471" w:rsidRPr="00B30698" w:rsidRDefault="00084471" w:rsidP="00150EDA">
      <w:pPr>
        <w:rPr>
          <w:b/>
          <w:sz w:val="22"/>
          <w:szCs w:val="22"/>
          <w:u w:val="single"/>
        </w:rPr>
      </w:pPr>
    </w:p>
    <w:p w14:paraId="1112FB0C" w14:textId="77777777" w:rsidR="008A4167" w:rsidRDefault="008A4167" w:rsidP="00150EDA">
      <w:pPr>
        <w:tabs>
          <w:tab w:val="left" w:pos="1035"/>
        </w:tabs>
        <w:ind w:left="1035" w:hanging="1035"/>
      </w:pPr>
    </w:p>
    <w:p w14:paraId="2035B056" w14:textId="77777777" w:rsidR="00084471" w:rsidRDefault="00084471" w:rsidP="00150EDA">
      <w:pPr>
        <w:tabs>
          <w:tab w:val="left" w:pos="1035"/>
        </w:tabs>
        <w:ind w:left="1035" w:hanging="1035"/>
      </w:pPr>
    </w:p>
    <w:p w14:paraId="46BAA254" w14:textId="77777777" w:rsidR="00084471" w:rsidRDefault="00084471" w:rsidP="00150EDA">
      <w:pPr>
        <w:tabs>
          <w:tab w:val="left" w:pos="1035"/>
        </w:tabs>
        <w:ind w:left="1035" w:hanging="1035"/>
      </w:pPr>
    </w:p>
    <w:p w14:paraId="00F252DD" w14:textId="77777777" w:rsidR="00084471" w:rsidRDefault="00084471" w:rsidP="00150EDA">
      <w:pPr>
        <w:tabs>
          <w:tab w:val="left" w:pos="1035"/>
        </w:tabs>
        <w:ind w:left="1035" w:hanging="1035"/>
      </w:pPr>
    </w:p>
    <w:p w14:paraId="6B619816" w14:textId="77777777" w:rsidR="00084471" w:rsidRDefault="00084471" w:rsidP="00150EDA">
      <w:pPr>
        <w:tabs>
          <w:tab w:val="left" w:pos="1035"/>
        </w:tabs>
        <w:ind w:left="1035" w:hanging="1035"/>
      </w:pPr>
    </w:p>
    <w:p w14:paraId="1A147FDA" w14:textId="77777777" w:rsidR="00084471" w:rsidRDefault="00084471" w:rsidP="00150EDA">
      <w:pPr>
        <w:tabs>
          <w:tab w:val="left" w:pos="1035"/>
        </w:tabs>
        <w:ind w:left="1035" w:hanging="1035"/>
      </w:pPr>
    </w:p>
    <w:p w14:paraId="1F7996F4" w14:textId="77777777" w:rsidR="00084471" w:rsidRDefault="00084471" w:rsidP="00150EDA">
      <w:pPr>
        <w:tabs>
          <w:tab w:val="left" w:pos="1035"/>
        </w:tabs>
        <w:ind w:left="1035" w:hanging="1035"/>
      </w:pPr>
    </w:p>
    <w:p w14:paraId="16A0D06E" w14:textId="77777777" w:rsidR="00084471" w:rsidRDefault="00084471" w:rsidP="00150EDA">
      <w:pPr>
        <w:tabs>
          <w:tab w:val="left" w:pos="1035"/>
        </w:tabs>
        <w:ind w:left="1035" w:hanging="1035"/>
      </w:pPr>
    </w:p>
    <w:p w14:paraId="3268D1DF" w14:textId="77777777" w:rsidR="00084471" w:rsidRDefault="00084471" w:rsidP="00150EDA">
      <w:pPr>
        <w:tabs>
          <w:tab w:val="left" w:pos="1035"/>
        </w:tabs>
        <w:ind w:left="1035" w:hanging="1035"/>
      </w:pPr>
    </w:p>
    <w:p w14:paraId="7A481D8B" w14:textId="77777777" w:rsidR="00084471" w:rsidRDefault="00084471" w:rsidP="00150EDA">
      <w:pPr>
        <w:tabs>
          <w:tab w:val="left" w:pos="1035"/>
        </w:tabs>
        <w:ind w:left="1035" w:hanging="1035"/>
      </w:pPr>
    </w:p>
    <w:p w14:paraId="3BA24CEA" w14:textId="77777777" w:rsidR="00084471" w:rsidRDefault="00084471" w:rsidP="00150EDA">
      <w:pPr>
        <w:tabs>
          <w:tab w:val="left" w:pos="1035"/>
        </w:tabs>
        <w:ind w:left="1035" w:hanging="1035"/>
      </w:pPr>
    </w:p>
    <w:p w14:paraId="5C6D8ABE" w14:textId="77777777" w:rsidR="00084471" w:rsidRDefault="00084471" w:rsidP="00150EDA">
      <w:pPr>
        <w:tabs>
          <w:tab w:val="left" w:pos="1035"/>
        </w:tabs>
        <w:ind w:left="1035" w:hanging="1035"/>
      </w:pPr>
    </w:p>
    <w:p w14:paraId="71707DC7" w14:textId="77777777" w:rsidR="00084471" w:rsidRDefault="00084471" w:rsidP="00150EDA">
      <w:pPr>
        <w:tabs>
          <w:tab w:val="left" w:pos="1035"/>
        </w:tabs>
        <w:ind w:left="1035" w:hanging="1035"/>
      </w:pPr>
    </w:p>
    <w:p w14:paraId="03962492" w14:textId="77777777" w:rsidR="00084471" w:rsidRDefault="00084471" w:rsidP="00150EDA">
      <w:pPr>
        <w:tabs>
          <w:tab w:val="left" w:pos="1035"/>
        </w:tabs>
        <w:ind w:left="1035" w:hanging="1035"/>
      </w:pPr>
    </w:p>
    <w:p w14:paraId="3205B075" w14:textId="77777777" w:rsidR="00084471" w:rsidRDefault="00084471" w:rsidP="00150EDA">
      <w:pPr>
        <w:tabs>
          <w:tab w:val="left" w:pos="1035"/>
        </w:tabs>
        <w:ind w:left="1035" w:hanging="1035"/>
      </w:pPr>
    </w:p>
    <w:p w14:paraId="1F4F53EB" w14:textId="6F99FAC0" w:rsidR="00084471" w:rsidRDefault="00084471" w:rsidP="00150EDA">
      <w:pPr>
        <w:tabs>
          <w:tab w:val="left" w:pos="1035"/>
        </w:tabs>
        <w:ind w:left="1035" w:hanging="1035"/>
      </w:pPr>
    </w:p>
    <w:p w14:paraId="01359C61" w14:textId="00BCD5D6" w:rsidR="00395823" w:rsidRDefault="00395823" w:rsidP="00150EDA">
      <w:pPr>
        <w:tabs>
          <w:tab w:val="left" w:pos="1035"/>
        </w:tabs>
        <w:ind w:left="1035" w:hanging="1035"/>
      </w:pPr>
    </w:p>
    <w:p w14:paraId="676426BE" w14:textId="77777777" w:rsidR="00395823" w:rsidRDefault="00395823" w:rsidP="00150EDA">
      <w:pPr>
        <w:tabs>
          <w:tab w:val="left" w:pos="1035"/>
        </w:tabs>
        <w:ind w:left="1035" w:hanging="1035"/>
      </w:pPr>
    </w:p>
    <w:p w14:paraId="415328ED" w14:textId="4AFA3F4E" w:rsidR="00B30698" w:rsidRDefault="00395823" w:rsidP="00150EDA">
      <w:pPr>
        <w:tabs>
          <w:tab w:val="left" w:pos="1035"/>
        </w:tabs>
        <w:ind w:left="1035" w:hanging="1035"/>
        <w:rPr>
          <w:sz w:val="28"/>
          <w:szCs w:val="28"/>
        </w:rPr>
      </w:pPr>
      <w:r>
        <w:rPr>
          <w:sz w:val="28"/>
          <w:szCs w:val="28"/>
        </w:rPr>
        <w:t>-</w:t>
      </w:r>
      <w:r w:rsidR="000A6FC1">
        <w:rPr>
          <w:sz w:val="28"/>
          <w:szCs w:val="28"/>
        </w:rPr>
        <w:t xml:space="preserve"> </w:t>
      </w:r>
      <w:r w:rsidR="00B30698" w:rsidRPr="00395823">
        <w:rPr>
          <w:sz w:val="28"/>
          <w:szCs w:val="28"/>
        </w:rPr>
        <w:t>D</w:t>
      </w:r>
      <w:r>
        <w:rPr>
          <w:sz w:val="28"/>
          <w:szCs w:val="28"/>
        </w:rPr>
        <w:t>écrire l</w:t>
      </w:r>
      <w:r w:rsidR="00B30698" w:rsidRPr="00395823">
        <w:rPr>
          <w:sz w:val="28"/>
          <w:szCs w:val="28"/>
        </w:rPr>
        <w:t>es équipements électrique</w:t>
      </w:r>
      <w:r w:rsidR="000A6FC1">
        <w:rPr>
          <w:sz w:val="28"/>
          <w:szCs w:val="28"/>
        </w:rPr>
        <w:t>s</w:t>
      </w:r>
      <w:r w:rsidR="00B30698" w:rsidRPr="00395823">
        <w:rPr>
          <w:sz w:val="28"/>
          <w:szCs w:val="28"/>
        </w:rPr>
        <w:t xml:space="preserve"> de la chambre 1</w:t>
      </w:r>
      <w:r w:rsidR="00AF306C">
        <w:rPr>
          <w:sz w:val="28"/>
          <w:szCs w:val="28"/>
        </w:rPr>
        <w:t xml:space="preserve">. </w:t>
      </w:r>
    </w:p>
    <w:p w14:paraId="213344E1" w14:textId="57CC12CE" w:rsidR="00AF306C" w:rsidRDefault="00AF306C" w:rsidP="00150EDA">
      <w:pPr>
        <w:tabs>
          <w:tab w:val="left" w:pos="1035"/>
        </w:tabs>
        <w:ind w:left="1035" w:hanging="1035"/>
        <w:rPr>
          <w:sz w:val="28"/>
          <w:szCs w:val="28"/>
        </w:rPr>
      </w:pPr>
      <w:r>
        <w:rPr>
          <w:sz w:val="28"/>
          <w:szCs w:val="28"/>
        </w:rPr>
        <w:t>-</w:t>
      </w:r>
      <w:r w:rsidR="000A6F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Utiliser des connecteurs logiques </w:t>
      </w:r>
      <w:r w:rsidRPr="00AF306C">
        <w:rPr>
          <w:i/>
          <w:iCs/>
          <w:sz w:val="28"/>
          <w:szCs w:val="28"/>
        </w:rPr>
        <w:t>(ex : également, ensuite, enfin…)</w:t>
      </w:r>
    </w:p>
    <w:p w14:paraId="019C1A06" w14:textId="77777777" w:rsidR="00395823" w:rsidRPr="00395823" w:rsidRDefault="00395823" w:rsidP="00150EDA">
      <w:pPr>
        <w:tabs>
          <w:tab w:val="left" w:pos="1035"/>
        </w:tabs>
        <w:ind w:left="1035" w:hanging="1035"/>
        <w:rPr>
          <w:sz w:val="28"/>
          <w:szCs w:val="28"/>
        </w:rPr>
      </w:pPr>
    </w:p>
    <w:p w14:paraId="2E55DBAC" w14:textId="082F2E9D" w:rsidR="009363A4" w:rsidRPr="00395823" w:rsidRDefault="009363A4" w:rsidP="00B30698">
      <w:pPr>
        <w:tabs>
          <w:tab w:val="left" w:pos="0"/>
        </w:tabs>
        <w:rPr>
          <w:sz w:val="28"/>
          <w:szCs w:val="28"/>
        </w:rPr>
      </w:pPr>
      <w:r w:rsidRPr="00395823">
        <w:rPr>
          <w:sz w:val="28"/>
          <w:szCs w:val="28"/>
        </w:rPr>
        <w:t>Exemple de réponse attendue :</w:t>
      </w:r>
    </w:p>
    <w:p w14:paraId="151BF143" w14:textId="77777777" w:rsidR="00395823" w:rsidRDefault="00395823" w:rsidP="00B30698">
      <w:pPr>
        <w:tabs>
          <w:tab w:val="left" w:pos="0"/>
        </w:tabs>
      </w:pPr>
    </w:p>
    <w:p w14:paraId="65A398E9" w14:textId="77777777" w:rsidR="00917C3A" w:rsidRDefault="00917C3A" w:rsidP="00B30698">
      <w:pPr>
        <w:tabs>
          <w:tab w:val="left" w:pos="0"/>
        </w:tabs>
      </w:pPr>
    </w:p>
    <w:p w14:paraId="2ED92B94" w14:textId="7F5CBE47" w:rsidR="00B30698" w:rsidRPr="00395823" w:rsidRDefault="00B30698" w:rsidP="00B30698">
      <w:pPr>
        <w:tabs>
          <w:tab w:val="left" w:pos="0"/>
        </w:tabs>
        <w:rPr>
          <w:i/>
          <w:color w:val="538135" w:themeColor="accent6" w:themeShade="BF"/>
          <w:sz w:val="28"/>
          <w:szCs w:val="28"/>
        </w:rPr>
      </w:pPr>
      <w:r w:rsidRPr="00395823">
        <w:rPr>
          <w:i/>
          <w:color w:val="538135" w:themeColor="accent6" w:themeShade="BF"/>
          <w:sz w:val="28"/>
          <w:szCs w:val="28"/>
        </w:rPr>
        <w:t>La chambre 1 du rez</w:t>
      </w:r>
      <w:r w:rsidR="0044406B" w:rsidRPr="00395823">
        <w:rPr>
          <w:i/>
          <w:color w:val="538135" w:themeColor="accent6" w:themeShade="BF"/>
          <w:sz w:val="28"/>
          <w:szCs w:val="28"/>
        </w:rPr>
        <w:t>-</w:t>
      </w:r>
      <w:r w:rsidRPr="00395823">
        <w:rPr>
          <w:i/>
          <w:color w:val="538135" w:themeColor="accent6" w:themeShade="BF"/>
          <w:sz w:val="28"/>
          <w:szCs w:val="28"/>
        </w:rPr>
        <w:t>de</w:t>
      </w:r>
      <w:r w:rsidR="0044406B" w:rsidRPr="00395823">
        <w:rPr>
          <w:i/>
          <w:color w:val="538135" w:themeColor="accent6" w:themeShade="BF"/>
          <w:sz w:val="28"/>
          <w:szCs w:val="28"/>
        </w:rPr>
        <w:t>-</w:t>
      </w:r>
      <w:r w:rsidRPr="00395823">
        <w:rPr>
          <w:i/>
          <w:color w:val="538135" w:themeColor="accent6" w:themeShade="BF"/>
          <w:sz w:val="28"/>
          <w:szCs w:val="28"/>
        </w:rPr>
        <w:t>chaussée est équipée d’un interrupteur de type « double allumage » qui commande un point lumineux a</w:t>
      </w:r>
      <w:r w:rsidR="0044406B" w:rsidRPr="00395823">
        <w:rPr>
          <w:i/>
          <w:color w:val="538135" w:themeColor="accent6" w:themeShade="BF"/>
          <w:sz w:val="28"/>
          <w:szCs w:val="28"/>
        </w:rPr>
        <w:t>u</w:t>
      </w:r>
      <w:r w:rsidRPr="00395823">
        <w:rPr>
          <w:i/>
          <w:color w:val="538135" w:themeColor="accent6" w:themeShade="BF"/>
          <w:sz w:val="28"/>
          <w:szCs w:val="28"/>
        </w:rPr>
        <w:t xml:space="preserve"> centre et une prise de courant sur le mur situé </w:t>
      </w:r>
      <w:r w:rsidR="0044406B" w:rsidRPr="00395823">
        <w:rPr>
          <w:i/>
          <w:color w:val="538135" w:themeColor="accent6" w:themeShade="BF"/>
          <w:sz w:val="28"/>
          <w:szCs w:val="28"/>
        </w:rPr>
        <w:t>à</w:t>
      </w:r>
      <w:r w:rsidRPr="00395823">
        <w:rPr>
          <w:i/>
          <w:color w:val="538135" w:themeColor="accent6" w:themeShade="BF"/>
          <w:sz w:val="28"/>
          <w:szCs w:val="28"/>
        </w:rPr>
        <w:t xml:space="preserve"> gauche de l’entrée.</w:t>
      </w:r>
    </w:p>
    <w:p w14:paraId="5C699B4A" w14:textId="1AC33F54" w:rsidR="00B30698" w:rsidRPr="00395823" w:rsidRDefault="00B30698" w:rsidP="00B30698">
      <w:pPr>
        <w:tabs>
          <w:tab w:val="left" w:pos="0"/>
        </w:tabs>
        <w:rPr>
          <w:i/>
          <w:color w:val="538135" w:themeColor="accent6" w:themeShade="BF"/>
          <w:sz w:val="28"/>
          <w:szCs w:val="28"/>
        </w:rPr>
      </w:pPr>
      <w:r w:rsidRPr="00395823">
        <w:rPr>
          <w:i/>
          <w:color w:val="538135" w:themeColor="accent6" w:themeShade="BF"/>
          <w:sz w:val="28"/>
          <w:szCs w:val="28"/>
        </w:rPr>
        <w:t xml:space="preserve">Elle est </w:t>
      </w:r>
      <w:r w:rsidRPr="00AF306C">
        <w:rPr>
          <w:i/>
          <w:color w:val="538135" w:themeColor="accent6" w:themeShade="BF"/>
          <w:sz w:val="28"/>
          <w:szCs w:val="28"/>
          <w:u w:val="single"/>
        </w:rPr>
        <w:t>égalemen</w:t>
      </w:r>
      <w:r w:rsidRPr="00395823">
        <w:rPr>
          <w:i/>
          <w:color w:val="538135" w:themeColor="accent6" w:themeShade="BF"/>
          <w:sz w:val="28"/>
          <w:szCs w:val="28"/>
        </w:rPr>
        <w:t>t équipée de trois prises de courant</w:t>
      </w:r>
      <w:r w:rsidR="009363A4" w:rsidRPr="00395823">
        <w:rPr>
          <w:i/>
          <w:color w:val="538135" w:themeColor="accent6" w:themeShade="BF"/>
          <w:sz w:val="28"/>
          <w:szCs w:val="28"/>
        </w:rPr>
        <w:t xml:space="preserve"> </w:t>
      </w:r>
      <w:r w:rsidRPr="00395823">
        <w:rPr>
          <w:i/>
          <w:color w:val="538135" w:themeColor="accent6" w:themeShade="BF"/>
          <w:sz w:val="28"/>
          <w:szCs w:val="28"/>
        </w:rPr>
        <w:t>réparties s</w:t>
      </w:r>
      <w:r w:rsidR="009363A4" w:rsidRPr="00395823">
        <w:rPr>
          <w:i/>
          <w:color w:val="538135" w:themeColor="accent6" w:themeShade="BF"/>
          <w:sz w:val="28"/>
          <w:szCs w:val="28"/>
        </w:rPr>
        <w:t xml:space="preserve">ur les murs </w:t>
      </w:r>
      <w:r w:rsidR="0044406B" w:rsidRPr="00395823">
        <w:rPr>
          <w:i/>
          <w:color w:val="538135" w:themeColor="accent6" w:themeShade="BF"/>
          <w:sz w:val="28"/>
          <w:szCs w:val="28"/>
        </w:rPr>
        <w:t>situés</w:t>
      </w:r>
      <w:r w:rsidR="009363A4" w:rsidRPr="00395823">
        <w:rPr>
          <w:i/>
          <w:color w:val="538135" w:themeColor="accent6" w:themeShade="BF"/>
          <w:sz w:val="28"/>
          <w:szCs w:val="28"/>
        </w:rPr>
        <w:t xml:space="preserve"> à droite, dans le fond et </w:t>
      </w:r>
      <w:r w:rsidR="0044406B" w:rsidRPr="00395823">
        <w:rPr>
          <w:i/>
          <w:color w:val="538135" w:themeColor="accent6" w:themeShade="BF"/>
          <w:sz w:val="28"/>
          <w:szCs w:val="28"/>
        </w:rPr>
        <w:t>à</w:t>
      </w:r>
      <w:r w:rsidR="009363A4" w:rsidRPr="00395823">
        <w:rPr>
          <w:i/>
          <w:color w:val="538135" w:themeColor="accent6" w:themeShade="BF"/>
          <w:sz w:val="28"/>
          <w:szCs w:val="28"/>
        </w:rPr>
        <w:t xml:space="preserve"> gauche par rapport à l’ent</w:t>
      </w:r>
      <w:r w:rsidR="0044406B" w:rsidRPr="00395823">
        <w:rPr>
          <w:i/>
          <w:color w:val="538135" w:themeColor="accent6" w:themeShade="BF"/>
          <w:sz w:val="28"/>
          <w:szCs w:val="28"/>
        </w:rPr>
        <w:t>r</w:t>
      </w:r>
      <w:r w:rsidR="009363A4" w:rsidRPr="00395823">
        <w:rPr>
          <w:i/>
          <w:color w:val="538135" w:themeColor="accent6" w:themeShade="BF"/>
          <w:sz w:val="28"/>
          <w:szCs w:val="28"/>
        </w:rPr>
        <w:t xml:space="preserve">ée. </w:t>
      </w:r>
    </w:p>
    <w:p w14:paraId="5A774D82" w14:textId="3F46D0C1" w:rsidR="009363A4" w:rsidRPr="00395823" w:rsidRDefault="009363A4" w:rsidP="00B30698">
      <w:pPr>
        <w:tabs>
          <w:tab w:val="left" w:pos="0"/>
        </w:tabs>
        <w:rPr>
          <w:i/>
          <w:color w:val="538135" w:themeColor="accent6" w:themeShade="BF"/>
          <w:sz w:val="28"/>
          <w:szCs w:val="28"/>
        </w:rPr>
      </w:pPr>
      <w:r w:rsidRPr="00395823">
        <w:rPr>
          <w:i/>
          <w:color w:val="538135" w:themeColor="accent6" w:themeShade="BF"/>
          <w:sz w:val="28"/>
          <w:szCs w:val="28"/>
        </w:rPr>
        <w:t xml:space="preserve"> La chambre est équipée d’une prise dédiée au téléviseur sur le mur situé en face de l’entrée</w:t>
      </w:r>
      <w:r w:rsidR="00917C3A" w:rsidRPr="00395823">
        <w:rPr>
          <w:i/>
          <w:color w:val="538135" w:themeColor="accent6" w:themeShade="BF"/>
          <w:sz w:val="28"/>
          <w:szCs w:val="28"/>
        </w:rPr>
        <w:t>.</w:t>
      </w:r>
    </w:p>
    <w:p w14:paraId="2DE55616" w14:textId="5B1CEC03" w:rsidR="009363A4" w:rsidRPr="00395823" w:rsidRDefault="009363A4" w:rsidP="00B30698">
      <w:pPr>
        <w:tabs>
          <w:tab w:val="left" w:pos="0"/>
        </w:tabs>
        <w:rPr>
          <w:i/>
          <w:color w:val="538135" w:themeColor="accent6" w:themeShade="BF"/>
          <w:sz w:val="28"/>
          <w:szCs w:val="28"/>
        </w:rPr>
      </w:pPr>
      <w:r w:rsidRPr="00AF306C">
        <w:rPr>
          <w:i/>
          <w:color w:val="538135" w:themeColor="accent6" w:themeShade="BF"/>
          <w:sz w:val="28"/>
          <w:szCs w:val="28"/>
          <w:u w:val="single"/>
        </w:rPr>
        <w:t>Enfin</w:t>
      </w:r>
      <w:r w:rsidRPr="00395823">
        <w:rPr>
          <w:i/>
          <w:color w:val="538135" w:themeColor="accent6" w:themeShade="BF"/>
          <w:sz w:val="28"/>
          <w:szCs w:val="28"/>
        </w:rPr>
        <w:t>, elle est équipée d’une prise dédiée au téléphone sur le mur situé à gauche de l’ent</w:t>
      </w:r>
      <w:r w:rsidR="0044406B" w:rsidRPr="00395823">
        <w:rPr>
          <w:i/>
          <w:color w:val="538135" w:themeColor="accent6" w:themeShade="BF"/>
          <w:sz w:val="28"/>
          <w:szCs w:val="28"/>
        </w:rPr>
        <w:t>r</w:t>
      </w:r>
      <w:r w:rsidRPr="00395823">
        <w:rPr>
          <w:i/>
          <w:color w:val="538135" w:themeColor="accent6" w:themeShade="BF"/>
          <w:sz w:val="28"/>
          <w:szCs w:val="28"/>
        </w:rPr>
        <w:t>ée.</w:t>
      </w:r>
    </w:p>
    <w:p w14:paraId="52244602" w14:textId="77777777" w:rsidR="00B30698" w:rsidRDefault="00B30698" w:rsidP="00150EDA">
      <w:pPr>
        <w:tabs>
          <w:tab w:val="left" w:pos="1035"/>
        </w:tabs>
        <w:ind w:left="1035" w:hanging="1035"/>
      </w:pPr>
    </w:p>
    <w:p w14:paraId="549EA786" w14:textId="2A9C70E4" w:rsidR="00B30698" w:rsidRDefault="00B30698" w:rsidP="00150EDA">
      <w:pPr>
        <w:tabs>
          <w:tab w:val="left" w:pos="1035"/>
        </w:tabs>
        <w:ind w:left="1035" w:hanging="1035"/>
      </w:pPr>
      <w:r>
        <w:t xml:space="preserve"> </w:t>
      </w:r>
    </w:p>
    <w:p w14:paraId="4EA3B2F1" w14:textId="7914B8C4" w:rsidR="00395823" w:rsidRDefault="00395823" w:rsidP="00150EDA">
      <w:pPr>
        <w:tabs>
          <w:tab w:val="left" w:pos="1035"/>
        </w:tabs>
        <w:ind w:left="1035" w:hanging="1035"/>
      </w:pPr>
    </w:p>
    <w:p w14:paraId="2B0122A7" w14:textId="659B266D" w:rsidR="00395823" w:rsidRDefault="00395823" w:rsidP="00150EDA">
      <w:pPr>
        <w:tabs>
          <w:tab w:val="left" w:pos="1035"/>
        </w:tabs>
        <w:ind w:left="1035" w:hanging="1035"/>
      </w:pPr>
    </w:p>
    <w:p w14:paraId="0C1E0190" w14:textId="762E9C3E" w:rsidR="00395823" w:rsidRDefault="00395823" w:rsidP="00150EDA">
      <w:pPr>
        <w:tabs>
          <w:tab w:val="left" w:pos="1035"/>
        </w:tabs>
        <w:ind w:left="1035" w:hanging="1035"/>
      </w:pPr>
    </w:p>
    <w:p w14:paraId="752CF9CB" w14:textId="5977E9F0" w:rsidR="00395823" w:rsidRDefault="00395823" w:rsidP="00150EDA">
      <w:pPr>
        <w:tabs>
          <w:tab w:val="left" w:pos="1035"/>
        </w:tabs>
        <w:ind w:left="1035" w:hanging="1035"/>
      </w:pPr>
    </w:p>
    <w:p w14:paraId="68568C81" w14:textId="5B59156A" w:rsidR="00395823" w:rsidRDefault="00395823" w:rsidP="00150EDA">
      <w:pPr>
        <w:tabs>
          <w:tab w:val="left" w:pos="1035"/>
        </w:tabs>
        <w:ind w:left="1035" w:hanging="1035"/>
      </w:pPr>
    </w:p>
    <w:p w14:paraId="03977A93" w14:textId="6545FE91" w:rsidR="00395823" w:rsidRDefault="00395823" w:rsidP="00150EDA">
      <w:pPr>
        <w:tabs>
          <w:tab w:val="left" w:pos="1035"/>
        </w:tabs>
        <w:ind w:left="1035" w:hanging="1035"/>
      </w:pPr>
    </w:p>
    <w:p w14:paraId="4943DE1C" w14:textId="4BACC56B" w:rsidR="00395823" w:rsidRDefault="00395823" w:rsidP="00150EDA">
      <w:pPr>
        <w:tabs>
          <w:tab w:val="left" w:pos="1035"/>
        </w:tabs>
        <w:ind w:left="1035" w:hanging="1035"/>
      </w:pPr>
    </w:p>
    <w:p w14:paraId="3E1E6D44" w14:textId="3052A9EA" w:rsidR="00395823" w:rsidRDefault="00395823" w:rsidP="00150EDA">
      <w:pPr>
        <w:tabs>
          <w:tab w:val="left" w:pos="1035"/>
        </w:tabs>
        <w:ind w:left="1035" w:hanging="1035"/>
      </w:pPr>
    </w:p>
    <w:p w14:paraId="6E4D322C" w14:textId="228ABCB8" w:rsidR="00395823" w:rsidRDefault="00395823" w:rsidP="00150EDA">
      <w:pPr>
        <w:tabs>
          <w:tab w:val="left" w:pos="1035"/>
        </w:tabs>
        <w:ind w:left="1035" w:hanging="1035"/>
      </w:pPr>
    </w:p>
    <w:p w14:paraId="3F76A6B3" w14:textId="45E60249" w:rsidR="00395823" w:rsidRDefault="00395823" w:rsidP="00150EDA">
      <w:pPr>
        <w:tabs>
          <w:tab w:val="left" w:pos="1035"/>
        </w:tabs>
        <w:ind w:left="1035" w:hanging="1035"/>
      </w:pPr>
    </w:p>
    <w:tbl>
      <w:tblPr>
        <w:tblpPr w:leftFromText="141" w:rightFromText="141" w:vertAnchor="page" w:horzAnchor="margin" w:tblpXSpec="center" w:tblpY="631"/>
        <w:tblW w:w="10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5670"/>
        <w:gridCol w:w="2682"/>
      </w:tblGrid>
      <w:tr w:rsidR="007A3A27" w14:paraId="6112521E" w14:textId="77777777" w:rsidTr="00856038">
        <w:trPr>
          <w:cantSplit/>
          <w:trHeight w:val="557"/>
        </w:trPr>
        <w:tc>
          <w:tcPr>
            <w:tcW w:w="10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2156F8" w14:textId="77777777" w:rsidR="007A3A27" w:rsidRDefault="007A3A27" w:rsidP="00856038">
            <w:pPr>
              <w:pStyle w:val="En-tte"/>
              <w:jc w:val="center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</w:rPr>
              <w:t>Co-intervention</w:t>
            </w:r>
          </w:p>
        </w:tc>
      </w:tr>
      <w:tr w:rsidR="007A3A27" w14:paraId="04E34EC3" w14:textId="77777777" w:rsidTr="00856038">
        <w:trPr>
          <w:cantSplit/>
          <w:trHeight w:val="55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E523A4" w14:textId="77777777" w:rsidR="007A3A27" w:rsidRDefault="007A3A27" w:rsidP="00856038">
            <w:pPr>
              <w:pStyle w:val="En-tte"/>
              <w:rPr>
                <w:rFonts w:ascii="Bookman Old Style" w:hAnsi="Bookman Old Style"/>
                <w:b/>
                <w:smallCaps/>
                <w:sz w:val="18"/>
              </w:rPr>
            </w:pPr>
          </w:p>
          <w:p w14:paraId="6F94FCC7" w14:textId="77777777" w:rsidR="007A3A27" w:rsidRDefault="007A3A27" w:rsidP="00856038">
            <w:pPr>
              <w:pStyle w:val="En-tte"/>
              <w:rPr>
                <w:rFonts w:ascii="Bookman Old Style" w:hAnsi="Bookman Old Style"/>
                <w:b/>
                <w:smallCaps/>
                <w:sz w:val="18"/>
              </w:rPr>
            </w:pPr>
          </w:p>
          <w:p w14:paraId="41B252F5" w14:textId="77777777" w:rsidR="007A3A27" w:rsidRPr="00770C9C" w:rsidRDefault="007A3A27" w:rsidP="00856038">
            <w:pPr>
              <w:pStyle w:val="En-tte"/>
              <w:rPr>
                <w:rFonts w:ascii="Bookman Old Style" w:hAnsi="Bookman Old Style"/>
                <w:b/>
                <w:smallCaps/>
              </w:rPr>
            </w:pPr>
            <w:r w:rsidRPr="00770C9C">
              <w:rPr>
                <w:rFonts w:ascii="Bookman Old Style" w:hAnsi="Bookman Old Style"/>
                <w:b/>
                <w:smallCaps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4DE31A46" wp14:editId="1C73D602">
                  <wp:simplePos x="0" y="0"/>
                  <wp:positionH relativeFrom="column">
                    <wp:posOffset>-831850</wp:posOffset>
                  </wp:positionH>
                  <wp:positionV relativeFrom="paragraph">
                    <wp:posOffset>-231775</wp:posOffset>
                  </wp:positionV>
                  <wp:extent cx="742950" cy="1226185"/>
                  <wp:effectExtent l="0" t="0" r="0" b="0"/>
                  <wp:wrapSquare wrapText="bothSides"/>
                  <wp:docPr id="3" name="Image 3" descr="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9C">
              <w:rPr>
                <w:rFonts w:ascii="Bookman Old Style" w:hAnsi="Bookman Old Style"/>
                <w:b/>
                <w:smallCaps/>
                <w:sz w:val="22"/>
                <w:szCs w:val="22"/>
              </w:rPr>
              <w:t>Seconde BAC PRO</w:t>
            </w:r>
          </w:p>
          <w:p w14:paraId="712553CC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 w:rsidRPr="00770C9C">
              <w:rPr>
                <w:rFonts w:ascii="Bookman Old Style" w:hAnsi="Bookman Old Style"/>
                <w:b/>
                <w:smallCaps/>
                <w:sz w:val="22"/>
                <w:szCs w:val="22"/>
              </w:rPr>
              <w:t>MELEC</w:t>
            </w:r>
            <w:r w:rsidRPr="00770C9C">
              <w:rPr>
                <w:rFonts w:ascii="Bookman Old Style" w:hAnsi="Bookman Old Style"/>
                <w:smallCaps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0CAE4C" w14:textId="7D5B5E56" w:rsidR="007A3A27" w:rsidRPr="009B57B0" w:rsidRDefault="007A3A27" w:rsidP="00856038">
            <w:pPr>
              <w:pStyle w:val="En-tte"/>
              <w:rPr>
                <w:rFonts w:ascii="Bookman Old Style" w:hAnsi="Bookman Old Style"/>
                <w:caps/>
                <w:smallCaps/>
                <w:color w:val="FF0000"/>
                <w:sz w:val="20"/>
              </w:rPr>
            </w:pPr>
            <w:r>
              <w:rPr>
                <w:rFonts w:ascii="Bookman Old Style" w:hAnsi="Bookman Old Style"/>
                <w:bCs/>
                <w:caps/>
              </w:rPr>
              <w:t>SEQUENCE  4 : les installations electrique</w:t>
            </w:r>
            <w:r w:rsidR="000A6FC1">
              <w:rPr>
                <w:rFonts w:ascii="Bookman Old Style" w:hAnsi="Bookman Old Style"/>
                <w:bCs/>
                <w:caps/>
              </w:rPr>
              <w:t>s</w:t>
            </w:r>
            <w:r>
              <w:rPr>
                <w:rFonts w:ascii="Bookman Old Style" w:hAnsi="Bookman Old Style"/>
                <w:bCs/>
                <w:caps/>
              </w:rPr>
              <w:t xml:space="preserve"> du pavillon.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76BF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Noms :</w:t>
            </w:r>
          </w:p>
        </w:tc>
      </w:tr>
      <w:tr w:rsidR="007A3A27" w14:paraId="1D47CA5B" w14:textId="77777777" w:rsidTr="00856038">
        <w:trPr>
          <w:cantSplit/>
          <w:trHeight w:val="552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14C5C" w14:textId="77777777" w:rsidR="007A3A27" w:rsidRDefault="007A3A27" w:rsidP="00856038">
            <w:pPr>
              <w:rPr>
                <w:rFonts w:ascii="Bookman Old Style" w:hAnsi="Bookman Old Style"/>
                <w:smallCaps/>
                <w:sz w:val="1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1DC5" w14:textId="77777777" w:rsidR="007A3A27" w:rsidRDefault="007A3A27" w:rsidP="00856038">
            <w:pPr>
              <w:rPr>
                <w:rFonts w:ascii="Bookman Old Style" w:hAnsi="Bookman Old Style"/>
                <w:caps/>
                <w:smallCaps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1D8D2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Prénoms :</w:t>
            </w:r>
          </w:p>
        </w:tc>
      </w:tr>
      <w:tr w:rsidR="007A3A27" w14:paraId="6AC620BE" w14:textId="77777777" w:rsidTr="00856038">
        <w:trPr>
          <w:cantSplit/>
          <w:trHeight w:val="833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C545" w14:textId="77777777" w:rsidR="007A3A27" w:rsidRPr="002D0B7D" w:rsidRDefault="007A3A27" w:rsidP="00856038">
            <w:pPr>
              <w:jc w:val="both"/>
              <w:rPr>
                <w:rFonts w:ascii="Bookman Old Style" w:hAnsi="Bookman Old Style"/>
                <w:b/>
                <w:smallCaps/>
                <w:sz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DB76" w14:textId="77777777" w:rsidR="007A3A27" w:rsidRPr="00395823" w:rsidRDefault="007A3A27" w:rsidP="00856038">
            <w:pPr>
              <w:pStyle w:val="En-tte"/>
              <w:rPr>
                <w:bCs/>
              </w:rPr>
            </w:pPr>
            <w:r w:rsidRPr="00395823">
              <w:rPr>
                <w:bCs/>
              </w:rPr>
              <w:t>Séance 2 :</w:t>
            </w:r>
            <w:r>
              <w:rPr>
                <w:bCs/>
              </w:rPr>
              <w:t xml:space="preserve"> Décrire à l’écrit un mode opératoire.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E6DB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Date :</w:t>
            </w:r>
          </w:p>
        </w:tc>
      </w:tr>
    </w:tbl>
    <w:p w14:paraId="3A7EAD2E" w14:textId="5507196A" w:rsidR="00EE32E2" w:rsidRDefault="00EE32E2" w:rsidP="00C473F3">
      <w:pPr>
        <w:tabs>
          <w:tab w:val="left" w:pos="1035"/>
        </w:tabs>
      </w:pPr>
      <w:r>
        <w:t>CONSIGNES :</w:t>
      </w:r>
    </w:p>
    <w:p w14:paraId="28C69441" w14:textId="753CA82E" w:rsidR="00EE32E2" w:rsidRDefault="00F15DA0" w:rsidP="00EE32E2">
      <w:pPr>
        <w:tabs>
          <w:tab w:val="left" w:pos="1035"/>
        </w:tabs>
        <w:ind w:left="1035" w:hanging="1035"/>
      </w:pPr>
      <w:r>
        <w:t xml:space="preserve"> </w:t>
      </w:r>
    </w:p>
    <w:p w14:paraId="330CD95C" w14:textId="66EB6389" w:rsidR="00F15DA0" w:rsidRPr="00F15DA0" w:rsidRDefault="00F15DA0" w:rsidP="00F15DA0">
      <w:pPr>
        <w:tabs>
          <w:tab w:val="left" w:pos="426"/>
        </w:tabs>
        <w:ind w:left="1035" w:hanging="1035"/>
        <w:rPr>
          <w:i/>
          <w:iCs/>
        </w:rPr>
      </w:pPr>
      <w:r>
        <w:rPr>
          <w:i/>
          <w:iCs/>
        </w:rPr>
        <w:t>On considère que l</w:t>
      </w:r>
      <w:r w:rsidRPr="00F15DA0">
        <w:rPr>
          <w:i/>
          <w:iCs/>
        </w:rPr>
        <w:t>es gaines ICTA sont passées</w:t>
      </w:r>
      <w:r>
        <w:rPr>
          <w:i/>
          <w:iCs/>
        </w:rPr>
        <w:t>, les boites de dérivation sont posées</w:t>
      </w:r>
      <w:r w:rsidRPr="00F15DA0">
        <w:rPr>
          <w:i/>
          <w:iCs/>
        </w:rPr>
        <w:t xml:space="preserve"> et les pots</w:t>
      </w:r>
      <w:r>
        <w:rPr>
          <w:i/>
          <w:iCs/>
        </w:rPr>
        <w:t xml:space="preserve"> </w:t>
      </w:r>
      <w:r w:rsidRPr="00F15DA0">
        <w:rPr>
          <w:i/>
          <w:iCs/>
        </w:rPr>
        <w:t>d’encastrement sont fixés.</w:t>
      </w:r>
    </w:p>
    <w:p w14:paraId="65325395" w14:textId="0AD68D55" w:rsidR="00EE32E2" w:rsidRDefault="00AF306C" w:rsidP="00EE32E2">
      <w:pPr>
        <w:tabs>
          <w:tab w:val="left" w:pos="1035"/>
        </w:tabs>
        <w:ind w:left="1035" w:hanging="1035"/>
      </w:pPr>
      <w:r>
        <w:t xml:space="preserve">1) </w:t>
      </w:r>
      <w:r w:rsidR="00EE32E2">
        <w:t xml:space="preserve">-Décomposer votre intervention en opérations successives. </w:t>
      </w:r>
    </w:p>
    <w:p w14:paraId="56BD7064" w14:textId="77777777" w:rsidR="00EE32E2" w:rsidRDefault="00EE32E2" w:rsidP="00EE32E2">
      <w:pPr>
        <w:tabs>
          <w:tab w:val="left" w:pos="1035"/>
        </w:tabs>
        <w:ind w:left="1035" w:hanging="1035"/>
      </w:pPr>
      <w:r>
        <w:t>-Respecter l’ordre chronologique.</w:t>
      </w:r>
    </w:p>
    <w:p w14:paraId="3C8D906F" w14:textId="77777777" w:rsidR="00EE32E2" w:rsidRDefault="00EE32E2" w:rsidP="00EE32E2">
      <w:pPr>
        <w:tabs>
          <w:tab w:val="left" w:pos="1035"/>
        </w:tabs>
        <w:ind w:left="1035" w:hanging="1035"/>
      </w:pPr>
      <w:r>
        <w:t>- Utiliser des verbes d’action à l’infinif   pour exprimer vos tâches    ex : Poser</w:t>
      </w:r>
    </w:p>
    <w:p w14:paraId="1DEABF94" w14:textId="77777777" w:rsidR="00EE32E2" w:rsidRDefault="00EE32E2" w:rsidP="00EE32E2">
      <w:pPr>
        <w:tabs>
          <w:tab w:val="left" w:pos="1035"/>
        </w:tabs>
        <w:ind w:left="1035" w:hanging="1035"/>
      </w:pPr>
      <w:r>
        <w:t>- Donner un titre à votre activité.</w:t>
      </w:r>
    </w:p>
    <w:p w14:paraId="730A5E37" w14:textId="77777777" w:rsidR="00EE32E2" w:rsidRDefault="00EE32E2" w:rsidP="007A3A27">
      <w:pPr>
        <w:tabs>
          <w:tab w:val="left" w:pos="1035"/>
        </w:tabs>
      </w:pPr>
    </w:p>
    <w:p w14:paraId="6FCD665A" w14:textId="51721E92" w:rsidR="00EE32E2" w:rsidRDefault="00EE32E2" w:rsidP="00EE32E2">
      <w:pPr>
        <w:tabs>
          <w:tab w:val="left" w:pos="1035"/>
        </w:tabs>
        <w:ind w:left="1035" w:hanging="1035"/>
      </w:pPr>
      <w:r>
        <w:t>Titre de l’activité :</w:t>
      </w:r>
      <w:r w:rsidR="007A3A27">
        <w:t xml:space="preserve"> </w:t>
      </w:r>
      <w:r>
        <w:t>…………………………………………………………………………………..</w:t>
      </w:r>
    </w:p>
    <w:p w14:paraId="35DC8CFF" w14:textId="77777777" w:rsidR="00EE32E2" w:rsidRDefault="00EE32E2" w:rsidP="00EE32E2">
      <w:pPr>
        <w:tabs>
          <w:tab w:val="left" w:pos="1035"/>
        </w:tabs>
        <w:ind w:left="1035" w:hanging="1035"/>
      </w:pPr>
    </w:p>
    <w:p w14:paraId="6919E7AE" w14:textId="77777777" w:rsidR="00EE32E2" w:rsidRDefault="00EE32E2" w:rsidP="00EE32E2">
      <w:pPr>
        <w:tabs>
          <w:tab w:val="left" w:pos="1035"/>
        </w:tabs>
        <w:ind w:left="1035" w:hanging="1035"/>
      </w:pP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EE32E2" w14:paraId="70AD9CAE" w14:textId="77777777" w:rsidTr="007A3A27">
        <w:tc>
          <w:tcPr>
            <w:tcW w:w="4962" w:type="dxa"/>
            <w:shd w:val="clear" w:color="auto" w:fill="BFBFBF" w:themeFill="background1" w:themeFillShade="BF"/>
          </w:tcPr>
          <w:p w14:paraId="21D9DE45" w14:textId="7F8C460B" w:rsidR="00EE32E2" w:rsidRDefault="00EE32E2" w:rsidP="00856038">
            <w:pPr>
              <w:tabs>
                <w:tab w:val="left" w:pos="1035"/>
              </w:tabs>
              <w:jc w:val="center"/>
              <w:rPr>
                <w:sz w:val="28"/>
                <w:szCs w:val="28"/>
              </w:rPr>
            </w:pPr>
            <w:r w:rsidRPr="00EE32E2">
              <w:rPr>
                <w:sz w:val="28"/>
                <w:szCs w:val="28"/>
              </w:rPr>
              <w:t>Succession des opérations</w:t>
            </w:r>
          </w:p>
          <w:p w14:paraId="4367FF85" w14:textId="61066A86" w:rsidR="00827B27" w:rsidRPr="00EE32E2" w:rsidRDefault="00827B27" w:rsidP="00856038">
            <w:pPr>
              <w:tabs>
                <w:tab w:val="left" w:pos="1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</w:p>
          <w:p w14:paraId="3E30D1A9" w14:textId="77777777" w:rsidR="00EE32E2" w:rsidRPr="00EE32E2" w:rsidRDefault="00EE32E2" w:rsidP="00856038">
            <w:pPr>
              <w:tabs>
                <w:tab w:val="left" w:pos="10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244" w:type="dxa"/>
            <w:shd w:val="clear" w:color="auto" w:fill="BFBFBF" w:themeFill="background1" w:themeFillShade="BF"/>
          </w:tcPr>
          <w:p w14:paraId="71E81D01" w14:textId="5BD1D72B" w:rsidR="00EE32E2" w:rsidRPr="00EE32E2" w:rsidRDefault="00827B27" w:rsidP="00856038">
            <w:pPr>
              <w:tabs>
                <w:tab w:val="left" w:pos="1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Besoin en matériel </w:t>
            </w:r>
          </w:p>
        </w:tc>
      </w:tr>
      <w:tr w:rsidR="00EE32E2" w14:paraId="3DA2B42F" w14:textId="77777777" w:rsidTr="007A3A27">
        <w:tc>
          <w:tcPr>
            <w:tcW w:w="4962" w:type="dxa"/>
          </w:tcPr>
          <w:p w14:paraId="7A4A7169" w14:textId="77777777" w:rsidR="00827B27" w:rsidRPr="00827B27" w:rsidRDefault="00827B27" w:rsidP="00827B27">
            <w:pPr>
              <w:tabs>
                <w:tab w:val="left" w:pos="1035"/>
              </w:tabs>
              <w:rPr>
                <w:i/>
                <w:iCs/>
                <w:color w:val="92D050"/>
              </w:rPr>
            </w:pPr>
            <w:r w:rsidRPr="00827B27">
              <w:rPr>
                <w:i/>
                <w:iCs/>
                <w:color w:val="92D050"/>
              </w:rPr>
              <w:t>Exemple :</w:t>
            </w:r>
          </w:p>
          <w:p w14:paraId="4F60C003" w14:textId="023C162B" w:rsidR="00EE32E2" w:rsidRPr="00827B27" w:rsidRDefault="00265473" w:rsidP="00827B27">
            <w:pPr>
              <w:pStyle w:val="Paragraphedeliste"/>
              <w:numPr>
                <w:ilvl w:val="0"/>
                <w:numId w:val="3"/>
              </w:numPr>
              <w:tabs>
                <w:tab w:val="left" w:pos="1035"/>
              </w:tabs>
              <w:rPr>
                <w:i/>
                <w:iCs/>
                <w:color w:val="92D050"/>
              </w:rPr>
            </w:pPr>
            <w:r w:rsidRPr="00827B27">
              <w:rPr>
                <w:i/>
                <w:iCs/>
                <w:color w:val="92D050"/>
              </w:rPr>
              <w:t>Introduire l’</w:t>
            </w:r>
            <w:r w:rsidR="00827B27" w:rsidRPr="00827B27">
              <w:rPr>
                <w:i/>
                <w:iCs/>
                <w:color w:val="92D050"/>
              </w:rPr>
              <w:t>ai</w:t>
            </w:r>
            <w:r w:rsidRPr="00827B27">
              <w:rPr>
                <w:i/>
                <w:iCs/>
                <w:color w:val="92D050"/>
              </w:rPr>
              <w:t>guille à l’</w:t>
            </w:r>
            <w:r w:rsidR="00F15DA0" w:rsidRPr="00827B27">
              <w:rPr>
                <w:i/>
                <w:iCs/>
                <w:color w:val="92D050"/>
              </w:rPr>
              <w:t>intérieure</w:t>
            </w:r>
            <w:r w:rsidR="00A75E8A" w:rsidRPr="00827B27">
              <w:rPr>
                <w:i/>
                <w:iCs/>
                <w:color w:val="92D050"/>
              </w:rPr>
              <w:t xml:space="preserve"> dans la gaine ICTA au niveau de la boite de dérivation</w:t>
            </w:r>
          </w:p>
          <w:p w14:paraId="4DB31638" w14:textId="77777777" w:rsidR="00EE32E2" w:rsidRPr="00827B27" w:rsidRDefault="00EE32E2" w:rsidP="00856038">
            <w:pPr>
              <w:tabs>
                <w:tab w:val="left" w:pos="1035"/>
              </w:tabs>
              <w:rPr>
                <w:i/>
                <w:iCs/>
                <w:color w:val="92D050"/>
              </w:rPr>
            </w:pPr>
          </w:p>
        </w:tc>
        <w:tc>
          <w:tcPr>
            <w:tcW w:w="5244" w:type="dxa"/>
          </w:tcPr>
          <w:p w14:paraId="6A684818" w14:textId="60B9D19D" w:rsidR="00EE32E2" w:rsidRPr="00827B27" w:rsidRDefault="00F15DA0" w:rsidP="00856038">
            <w:pPr>
              <w:tabs>
                <w:tab w:val="left" w:pos="1035"/>
              </w:tabs>
              <w:rPr>
                <w:i/>
                <w:iCs/>
                <w:color w:val="92D050"/>
              </w:rPr>
            </w:pPr>
            <w:r w:rsidRPr="00827B27">
              <w:rPr>
                <w:i/>
                <w:iCs/>
                <w:color w:val="92D050"/>
              </w:rPr>
              <w:t xml:space="preserve">Aiguille ; </w:t>
            </w:r>
          </w:p>
        </w:tc>
      </w:tr>
      <w:tr w:rsidR="00EE32E2" w14:paraId="3A83BEA4" w14:textId="77777777" w:rsidTr="007A3A27">
        <w:tc>
          <w:tcPr>
            <w:tcW w:w="4962" w:type="dxa"/>
          </w:tcPr>
          <w:p w14:paraId="25E74565" w14:textId="77777777" w:rsidR="00EE32E2" w:rsidRPr="00827B27" w:rsidRDefault="00EE32E2" w:rsidP="00856038">
            <w:pPr>
              <w:tabs>
                <w:tab w:val="left" w:pos="1035"/>
              </w:tabs>
              <w:rPr>
                <w:i/>
                <w:iCs/>
                <w:color w:val="92D050"/>
              </w:rPr>
            </w:pPr>
          </w:p>
          <w:p w14:paraId="345DF0C2" w14:textId="205C3F65" w:rsidR="00F15DA0" w:rsidRPr="00827B27" w:rsidRDefault="00F15DA0" w:rsidP="00827B27">
            <w:pPr>
              <w:pStyle w:val="Paragraphedeliste"/>
              <w:tabs>
                <w:tab w:val="left" w:pos="1035"/>
              </w:tabs>
              <w:rPr>
                <w:i/>
                <w:iCs/>
                <w:color w:val="92D050"/>
              </w:rPr>
            </w:pPr>
          </w:p>
        </w:tc>
        <w:tc>
          <w:tcPr>
            <w:tcW w:w="5244" w:type="dxa"/>
          </w:tcPr>
          <w:p w14:paraId="12EA1DBE" w14:textId="079523D5" w:rsidR="00EE32E2" w:rsidRPr="00827B27" w:rsidRDefault="00EE32E2" w:rsidP="00856038">
            <w:pPr>
              <w:tabs>
                <w:tab w:val="left" w:pos="1035"/>
              </w:tabs>
              <w:rPr>
                <w:i/>
                <w:iCs/>
                <w:color w:val="92D050"/>
              </w:rPr>
            </w:pPr>
          </w:p>
        </w:tc>
      </w:tr>
      <w:tr w:rsidR="00EE32E2" w14:paraId="7C8B7F28" w14:textId="77777777" w:rsidTr="007A3A27">
        <w:tc>
          <w:tcPr>
            <w:tcW w:w="4962" w:type="dxa"/>
          </w:tcPr>
          <w:p w14:paraId="28505FF7" w14:textId="7A7BE9EE" w:rsidR="00EE32E2" w:rsidRPr="00827B27" w:rsidRDefault="00EE32E2" w:rsidP="00827B27">
            <w:pPr>
              <w:tabs>
                <w:tab w:val="left" w:pos="1035"/>
              </w:tabs>
              <w:rPr>
                <w:i/>
                <w:iCs/>
                <w:color w:val="92D050"/>
              </w:rPr>
            </w:pPr>
          </w:p>
          <w:p w14:paraId="7C4C0508" w14:textId="4F87D056" w:rsidR="00C473F3" w:rsidRPr="00827B27" w:rsidRDefault="00C473F3" w:rsidP="00C473F3">
            <w:pPr>
              <w:pStyle w:val="Paragraphedeliste"/>
              <w:tabs>
                <w:tab w:val="left" w:pos="1035"/>
              </w:tabs>
              <w:rPr>
                <w:i/>
                <w:iCs/>
                <w:color w:val="92D050"/>
              </w:rPr>
            </w:pPr>
          </w:p>
        </w:tc>
        <w:tc>
          <w:tcPr>
            <w:tcW w:w="5244" w:type="dxa"/>
          </w:tcPr>
          <w:p w14:paraId="0B69FFEB" w14:textId="6C57F372" w:rsidR="00EE32E2" w:rsidRPr="00827B27" w:rsidRDefault="00EE32E2" w:rsidP="00856038">
            <w:pPr>
              <w:tabs>
                <w:tab w:val="left" w:pos="1035"/>
              </w:tabs>
              <w:rPr>
                <w:i/>
                <w:iCs/>
                <w:color w:val="92D050"/>
              </w:rPr>
            </w:pPr>
          </w:p>
        </w:tc>
      </w:tr>
      <w:tr w:rsidR="00EE32E2" w14:paraId="3D5D5B51" w14:textId="77777777" w:rsidTr="007A3A27">
        <w:tc>
          <w:tcPr>
            <w:tcW w:w="4962" w:type="dxa"/>
          </w:tcPr>
          <w:p w14:paraId="7F88B97A" w14:textId="095D0D6F" w:rsidR="00F15DA0" w:rsidRPr="00827B27" w:rsidRDefault="00F15DA0" w:rsidP="00827B27">
            <w:pPr>
              <w:tabs>
                <w:tab w:val="left" w:pos="1035"/>
              </w:tabs>
            </w:pPr>
            <w:bookmarkStart w:id="2" w:name="_GoBack"/>
            <w:bookmarkEnd w:id="2"/>
          </w:p>
          <w:p w14:paraId="4B1E0ED5" w14:textId="77777777" w:rsidR="00EE32E2" w:rsidRDefault="00EE32E2" w:rsidP="00856038">
            <w:pPr>
              <w:tabs>
                <w:tab w:val="left" w:pos="1035"/>
              </w:tabs>
            </w:pPr>
          </w:p>
        </w:tc>
        <w:tc>
          <w:tcPr>
            <w:tcW w:w="5244" w:type="dxa"/>
          </w:tcPr>
          <w:p w14:paraId="5B2BE0D6" w14:textId="77777777" w:rsidR="00EE32E2" w:rsidRDefault="00EE32E2" w:rsidP="00856038">
            <w:pPr>
              <w:tabs>
                <w:tab w:val="left" w:pos="1035"/>
              </w:tabs>
            </w:pPr>
          </w:p>
        </w:tc>
      </w:tr>
      <w:tr w:rsidR="00EE32E2" w14:paraId="67F8A1D4" w14:textId="77777777" w:rsidTr="007A3A27">
        <w:tc>
          <w:tcPr>
            <w:tcW w:w="4962" w:type="dxa"/>
          </w:tcPr>
          <w:p w14:paraId="418509A4" w14:textId="77777777" w:rsidR="00EE32E2" w:rsidRDefault="00EE32E2" w:rsidP="00856038">
            <w:pPr>
              <w:tabs>
                <w:tab w:val="left" w:pos="1035"/>
              </w:tabs>
            </w:pPr>
          </w:p>
          <w:p w14:paraId="21A97CB5" w14:textId="77777777" w:rsidR="00EE32E2" w:rsidRDefault="00EE32E2" w:rsidP="00C473F3">
            <w:pPr>
              <w:pStyle w:val="Paragraphedeliste"/>
              <w:tabs>
                <w:tab w:val="left" w:pos="1035"/>
              </w:tabs>
            </w:pPr>
          </w:p>
          <w:p w14:paraId="27CFC2E7" w14:textId="16245E8C" w:rsidR="00C473F3" w:rsidRPr="00C473F3" w:rsidRDefault="00C473F3" w:rsidP="00C473F3">
            <w:pPr>
              <w:tabs>
                <w:tab w:val="left" w:pos="1035"/>
              </w:tabs>
            </w:pPr>
          </w:p>
        </w:tc>
        <w:tc>
          <w:tcPr>
            <w:tcW w:w="5244" w:type="dxa"/>
          </w:tcPr>
          <w:p w14:paraId="6874E817" w14:textId="77777777" w:rsidR="00EE32E2" w:rsidRDefault="00EE32E2" w:rsidP="00856038">
            <w:pPr>
              <w:tabs>
                <w:tab w:val="left" w:pos="1035"/>
              </w:tabs>
            </w:pPr>
          </w:p>
        </w:tc>
      </w:tr>
      <w:tr w:rsidR="00EE32E2" w14:paraId="0B7E86D4" w14:textId="77777777" w:rsidTr="007A3A27">
        <w:tc>
          <w:tcPr>
            <w:tcW w:w="4962" w:type="dxa"/>
          </w:tcPr>
          <w:p w14:paraId="48653C4C" w14:textId="77777777" w:rsidR="00EE32E2" w:rsidRDefault="00EE32E2" w:rsidP="00856038">
            <w:pPr>
              <w:tabs>
                <w:tab w:val="left" w:pos="1035"/>
              </w:tabs>
            </w:pPr>
          </w:p>
          <w:p w14:paraId="4A9DA301" w14:textId="77777777" w:rsidR="00EE32E2" w:rsidRDefault="00EE32E2" w:rsidP="00856038">
            <w:pPr>
              <w:tabs>
                <w:tab w:val="left" w:pos="1035"/>
              </w:tabs>
            </w:pPr>
          </w:p>
          <w:p w14:paraId="6EC71A3B" w14:textId="5306E575" w:rsidR="00C473F3" w:rsidRDefault="00C473F3" w:rsidP="00856038">
            <w:pPr>
              <w:tabs>
                <w:tab w:val="left" w:pos="1035"/>
              </w:tabs>
            </w:pPr>
          </w:p>
        </w:tc>
        <w:tc>
          <w:tcPr>
            <w:tcW w:w="5244" w:type="dxa"/>
          </w:tcPr>
          <w:p w14:paraId="6746357A" w14:textId="77777777" w:rsidR="00EE32E2" w:rsidRDefault="00EE32E2" w:rsidP="00856038">
            <w:pPr>
              <w:tabs>
                <w:tab w:val="left" w:pos="1035"/>
              </w:tabs>
            </w:pPr>
          </w:p>
        </w:tc>
      </w:tr>
      <w:tr w:rsidR="00EE32E2" w14:paraId="58D67989" w14:textId="77777777" w:rsidTr="007A3A27">
        <w:tc>
          <w:tcPr>
            <w:tcW w:w="4962" w:type="dxa"/>
          </w:tcPr>
          <w:p w14:paraId="5ACC8E8A" w14:textId="77777777" w:rsidR="00EE32E2" w:rsidRDefault="00EE32E2" w:rsidP="00856038">
            <w:pPr>
              <w:tabs>
                <w:tab w:val="left" w:pos="1035"/>
              </w:tabs>
            </w:pPr>
          </w:p>
          <w:p w14:paraId="6F79A81D" w14:textId="77777777" w:rsidR="00EE32E2" w:rsidRDefault="00EE32E2" w:rsidP="00856038">
            <w:pPr>
              <w:tabs>
                <w:tab w:val="left" w:pos="1035"/>
              </w:tabs>
            </w:pPr>
          </w:p>
          <w:p w14:paraId="74852AEE" w14:textId="1C832D9D" w:rsidR="00C473F3" w:rsidRDefault="00C473F3" w:rsidP="00856038">
            <w:pPr>
              <w:tabs>
                <w:tab w:val="left" w:pos="1035"/>
              </w:tabs>
            </w:pPr>
          </w:p>
        </w:tc>
        <w:tc>
          <w:tcPr>
            <w:tcW w:w="5244" w:type="dxa"/>
          </w:tcPr>
          <w:p w14:paraId="33CCF4C2" w14:textId="77777777" w:rsidR="00EE32E2" w:rsidRDefault="00EE32E2" w:rsidP="00856038">
            <w:pPr>
              <w:tabs>
                <w:tab w:val="left" w:pos="1035"/>
              </w:tabs>
            </w:pPr>
          </w:p>
        </w:tc>
      </w:tr>
    </w:tbl>
    <w:p w14:paraId="079B726A" w14:textId="3CCC8EA5" w:rsidR="00395823" w:rsidRDefault="00395823" w:rsidP="007A3A27">
      <w:pPr>
        <w:tabs>
          <w:tab w:val="left" w:pos="1035"/>
        </w:tabs>
      </w:pPr>
    </w:p>
    <w:p w14:paraId="0FD4F6DE" w14:textId="5572202F" w:rsidR="00AF306C" w:rsidRDefault="00AF306C" w:rsidP="00AF306C">
      <w:pPr>
        <w:tabs>
          <w:tab w:val="left" w:pos="1035"/>
        </w:tabs>
      </w:pPr>
      <w:r>
        <w:t>2) Rechercher sur internet des photos ou images appropriées pour illustrer certaines opérations effectuées.</w:t>
      </w:r>
    </w:p>
    <w:p w14:paraId="66478928" w14:textId="6165AA68" w:rsidR="00AF306C" w:rsidRDefault="00AF306C" w:rsidP="00AF306C">
      <w:pPr>
        <w:tabs>
          <w:tab w:val="left" w:pos="1035"/>
        </w:tabs>
      </w:pPr>
    </w:p>
    <w:p w14:paraId="144740AF" w14:textId="55473953" w:rsidR="00AF306C" w:rsidRDefault="00AF306C" w:rsidP="00AF306C">
      <w:pPr>
        <w:tabs>
          <w:tab w:val="left" w:pos="1035"/>
        </w:tabs>
      </w:pPr>
      <w:r>
        <w:t>3) Préparer le document numérique à vidéo-projeter. Se répartir la parole dans le groupe pour l</w:t>
      </w:r>
      <w:r w:rsidR="006267A8">
        <w:t xml:space="preserve">’exposé </w:t>
      </w:r>
      <w:r>
        <w:t>oral.</w:t>
      </w:r>
    </w:p>
    <w:p w14:paraId="0E8931E0" w14:textId="7B892267" w:rsidR="00AF306C" w:rsidRDefault="00AF306C" w:rsidP="007A3A27">
      <w:pPr>
        <w:tabs>
          <w:tab w:val="left" w:pos="1035"/>
        </w:tabs>
      </w:pPr>
    </w:p>
    <w:p w14:paraId="34699AED" w14:textId="70EC0733" w:rsidR="007A3A27" w:rsidRDefault="007A3A27" w:rsidP="007A3A27">
      <w:pPr>
        <w:tabs>
          <w:tab w:val="left" w:pos="1035"/>
        </w:tabs>
      </w:pPr>
    </w:p>
    <w:p w14:paraId="29DD179B" w14:textId="21DF5453" w:rsidR="007A3A27" w:rsidRDefault="007A3A27" w:rsidP="007A3A27">
      <w:pPr>
        <w:tabs>
          <w:tab w:val="left" w:pos="1035"/>
        </w:tabs>
      </w:pPr>
    </w:p>
    <w:p w14:paraId="0FB2C4C7" w14:textId="3FFB2A07" w:rsidR="007A3A27" w:rsidRDefault="007A3A27" w:rsidP="007A3A27">
      <w:pPr>
        <w:tabs>
          <w:tab w:val="left" w:pos="1035"/>
        </w:tabs>
      </w:pPr>
    </w:p>
    <w:tbl>
      <w:tblPr>
        <w:tblpPr w:leftFromText="141" w:rightFromText="141" w:vertAnchor="page" w:horzAnchor="margin" w:tblpXSpec="center" w:tblpY="631"/>
        <w:tblW w:w="10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5670"/>
        <w:gridCol w:w="2682"/>
      </w:tblGrid>
      <w:tr w:rsidR="007A3A27" w14:paraId="5316D182" w14:textId="77777777" w:rsidTr="00EA3AD7">
        <w:trPr>
          <w:cantSplit/>
          <w:trHeight w:val="557"/>
        </w:trPr>
        <w:tc>
          <w:tcPr>
            <w:tcW w:w="10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256815" w14:textId="21A0F4E5" w:rsidR="007A3A27" w:rsidRDefault="007A3A27" w:rsidP="007A3A27">
            <w:pPr>
              <w:pStyle w:val="En-tte"/>
              <w:jc w:val="center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</w:rPr>
              <w:t>Co-intervention</w:t>
            </w:r>
          </w:p>
        </w:tc>
      </w:tr>
      <w:tr w:rsidR="007A3A27" w14:paraId="71FB3F3E" w14:textId="77777777" w:rsidTr="00856038">
        <w:trPr>
          <w:cantSplit/>
          <w:trHeight w:val="55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98454A" w14:textId="77777777" w:rsidR="007A3A27" w:rsidRDefault="007A3A27" w:rsidP="00856038">
            <w:pPr>
              <w:pStyle w:val="En-tte"/>
              <w:rPr>
                <w:rFonts w:ascii="Bookman Old Style" w:hAnsi="Bookman Old Style"/>
                <w:b/>
                <w:smallCaps/>
                <w:sz w:val="18"/>
              </w:rPr>
            </w:pPr>
          </w:p>
          <w:p w14:paraId="38A6F18A" w14:textId="77777777" w:rsidR="007A3A27" w:rsidRDefault="007A3A27" w:rsidP="00856038">
            <w:pPr>
              <w:pStyle w:val="En-tte"/>
              <w:rPr>
                <w:rFonts w:ascii="Bookman Old Style" w:hAnsi="Bookman Old Style"/>
                <w:b/>
                <w:smallCaps/>
                <w:sz w:val="18"/>
              </w:rPr>
            </w:pPr>
          </w:p>
          <w:p w14:paraId="778D03CF" w14:textId="77777777" w:rsidR="007A3A27" w:rsidRPr="00770C9C" w:rsidRDefault="007A3A27" w:rsidP="00856038">
            <w:pPr>
              <w:pStyle w:val="En-tte"/>
              <w:rPr>
                <w:rFonts w:ascii="Bookman Old Style" w:hAnsi="Bookman Old Style"/>
                <w:b/>
                <w:smallCaps/>
              </w:rPr>
            </w:pPr>
            <w:r w:rsidRPr="00770C9C">
              <w:rPr>
                <w:rFonts w:ascii="Bookman Old Style" w:hAnsi="Bookman Old Style"/>
                <w:b/>
                <w:smallCaps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66484B09" wp14:editId="7E737E18">
                  <wp:simplePos x="0" y="0"/>
                  <wp:positionH relativeFrom="column">
                    <wp:posOffset>-831850</wp:posOffset>
                  </wp:positionH>
                  <wp:positionV relativeFrom="paragraph">
                    <wp:posOffset>-231775</wp:posOffset>
                  </wp:positionV>
                  <wp:extent cx="742950" cy="1226185"/>
                  <wp:effectExtent l="0" t="0" r="0" b="0"/>
                  <wp:wrapSquare wrapText="bothSides"/>
                  <wp:docPr id="4" name="Image 3" descr="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9C">
              <w:rPr>
                <w:rFonts w:ascii="Bookman Old Style" w:hAnsi="Bookman Old Style"/>
                <w:b/>
                <w:smallCaps/>
                <w:sz w:val="22"/>
                <w:szCs w:val="22"/>
              </w:rPr>
              <w:t>Seconde BAC PRO</w:t>
            </w:r>
          </w:p>
          <w:p w14:paraId="77D823BE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 w:rsidRPr="00770C9C">
              <w:rPr>
                <w:rFonts w:ascii="Bookman Old Style" w:hAnsi="Bookman Old Style"/>
                <w:b/>
                <w:smallCaps/>
                <w:sz w:val="22"/>
                <w:szCs w:val="22"/>
              </w:rPr>
              <w:t>MELEC</w:t>
            </w:r>
            <w:r w:rsidRPr="00770C9C">
              <w:rPr>
                <w:rFonts w:ascii="Bookman Old Style" w:hAnsi="Bookman Old Style"/>
                <w:smallCaps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0207E" w14:textId="353F02A1" w:rsidR="007A3A27" w:rsidRPr="009B57B0" w:rsidRDefault="007A3A27" w:rsidP="00856038">
            <w:pPr>
              <w:pStyle w:val="En-tte"/>
              <w:rPr>
                <w:rFonts w:ascii="Bookman Old Style" w:hAnsi="Bookman Old Style"/>
                <w:caps/>
                <w:smallCaps/>
                <w:color w:val="FF0000"/>
                <w:sz w:val="20"/>
              </w:rPr>
            </w:pPr>
            <w:r>
              <w:rPr>
                <w:rFonts w:ascii="Bookman Old Style" w:hAnsi="Bookman Old Style"/>
                <w:bCs/>
                <w:caps/>
              </w:rPr>
              <w:t>SEQUENCE  4 : les installations electrique</w:t>
            </w:r>
            <w:r w:rsidR="000A6FC1">
              <w:rPr>
                <w:rFonts w:ascii="Bookman Old Style" w:hAnsi="Bookman Old Style"/>
                <w:bCs/>
                <w:caps/>
              </w:rPr>
              <w:t>s</w:t>
            </w:r>
            <w:r>
              <w:rPr>
                <w:rFonts w:ascii="Bookman Old Style" w:hAnsi="Bookman Old Style"/>
                <w:bCs/>
                <w:caps/>
              </w:rPr>
              <w:t xml:space="preserve"> du pavillon.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B4DF9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Noms :</w:t>
            </w:r>
          </w:p>
        </w:tc>
      </w:tr>
      <w:tr w:rsidR="007A3A27" w14:paraId="7FAFEA44" w14:textId="77777777" w:rsidTr="00856038">
        <w:trPr>
          <w:cantSplit/>
          <w:trHeight w:val="552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61C0B" w14:textId="77777777" w:rsidR="007A3A27" w:rsidRDefault="007A3A27" w:rsidP="00856038">
            <w:pPr>
              <w:rPr>
                <w:rFonts w:ascii="Bookman Old Style" w:hAnsi="Bookman Old Style"/>
                <w:smallCaps/>
                <w:sz w:val="18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EA8D7" w14:textId="77777777" w:rsidR="007A3A27" w:rsidRDefault="007A3A27" w:rsidP="00856038">
            <w:pPr>
              <w:rPr>
                <w:rFonts w:ascii="Bookman Old Style" w:hAnsi="Bookman Old Style"/>
                <w:caps/>
                <w:smallCaps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0796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Prénoms :</w:t>
            </w:r>
          </w:p>
        </w:tc>
      </w:tr>
      <w:tr w:rsidR="007A3A27" w14:paraId="769FA9F6" w14:textId="77777777" w:rsidTr="00856038">
        <w:trPr>
          <w:cantSplit/>
          <w:trHeight w:val="833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3EAC" w14:textId="77777777" w:rsidR="007A3A27" w:rsidRPr="002D0B7D" w:rsidRDefault="007A3A27" w:rsidP="00856038">
            <w:pPr>
              <w:jc w:val="both"/>
              <w:rPr>
                <w:rFonts w:ascii="Bookman Old Style" w:hAnsi="Bookman Old Style"/>
                <w:b/>
                <w:smallCaps/>
                <w:sz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0BA7" w14:textId="20319AEE" w:rsidR="007A3A27" w:rsidRPr="00395823" w:rsidRDefault="007A3A27" w:rsidP="00856038">
            <w:pPr>
              <w:pStyle w:val="En-tte"/>
              <w:rPr>
                <w:bCs/>
              </w:rPr>
            </w:pPr>
            <w:r w:rsidRPr="00395823">
              <w:rPr>
                <w:bCs/>
              </w:rPr>
              <w:t>Séance </w:t>
            </w:r>
            <w:r>
              <w:rPr>
                <w:bCs/>
              </w:rPr>
              <w:t>3</w:t>
            </w:r>
            <w:r w:rsidRPr="00395823">
              <w:rPr>
                <w:bCs/>
              </w:rPr>
              <w:t> :</w:t>
            </w:r>
            <w:r>
              <w:rPr>
                <w:bCs/>
              </w:rPr>
              <w:t xml:space="preserve"> Expliquer à l’oral le mode opératoire réalisé.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BBDDE" w14:textId="77777777" w:rsidR="007A3A27" w:rsidRDefault="007A3A27" w:rsidP="00856038">
            <w:pPr>
              <w:pStyle w:val="En-tte"/>
              <w:rPr>
                <w:rFonts w:ascii="Bookman Old Style" w:hAnsi="Bookman Old Style"/>
                <w:smallCaps/>
                <w:sz w:val="18"/>
              </w:rPr>
            </w:pPr>
            <w:r>
              <w:rPr>
                <w:rFonts w:ascii="Bookman Old Style" w:hAnsi="Bookman Old Style"/>
                <w:smallCaps/>
                <w:sz w:val="18"/>
              </w:rPr>
              <w:t>Date :</w:t>
            </w:r>
          </w:p>
        </w:tc>
      </w:tr>
    </w:tbl>
    <w:p w14:paraId="2CED3EB5" w14:textId="32FC4A96" w:rsidR="007A3A27" w:rsidRDefault="007A3A27" w:rsidP="007A3A27">
      <w:pPr>
        <w:tabs>
          <w:tab w:val="left" w:pos="1035"/>
        </w:tabs>
      </w:pPr>
      <w:r>
        <w:t>(Consignes vidéoprojetées en début de séance.)</w:t>
      </w:r>
    </w:p>
    <w:p w14:paraId="13C6373C" w14:textId="3641AB00" w:rsidR="007A3A27" w:rsidRDefault="007A3A27" w:rsidP="007A3A27">
      <w:pPr>
        <w:tabs>
          <w:tab w:val="left" w:pos="1035"/>
        </w:tabs>
      </w:pPr>
    </w:p>
    <w:p w14:paraId="1049ED4E" w14:textId="08B88F69" w:rsidR="007A3A27" w:rsidRDefault="00536177" w:rsidP="007A3A27">
      <w:pPr>
        <w:tabs>
          <w:tab w:val="left" w:pos="1035"/>
        </w:tabs>
      </w:pPr>
      <w:r>
        <w:t xml:space="preserve">-Projetez le mode opératoire que vous venez de réaliser. Expliquer-le à l’oral devant la classe. </w:t>
      </w:r>
    </w:p>
    <w:p w14:paraId="02FFF3DD" w14:textId="22AFEA11" w:rsidR="00536177" w:rsidRDefault="00536177" w:rsidP="007A3A27">
      <w:pPr>
        <w:tabs>
          <w:tab w:val="left" w:pos="1035"/>
        </w:tabs>
      </w:pPr>
    </w:p>
    <w:p w14:paraId="3BCF6FAF" w14:textId="1FFC70FB" w:rsidR="00536177" w:rsidRDefault="00536177" w:rsidP="007A3A27">
      <w:pPr>
        <w:tabs>
          <w:tab w:val="left" w:pos="1035"/>
        </w:tabs>
      </w:pPr>
    </w:p>
    <w:p w14:paraId="32870FF2" w14:textId="46D722FF" w:rsidR="00536177" w:rsidRDefault="00380F13" w:rsidP="007A3A27">
      <w:pPr>
        <w:tabs>
          <w:tab w:val="left" w:pos="1035"/>
        </w:tabs>
      </w:pPr>
      <w:r>
        <w:rPr>
          <w:noProof/>
        </w:rPr>
        <w:pict w14:anchorId="67FEC88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9.95pt;margin-top:15.4pt;width:429pt;height:98.25pt;z-index:251667456">
            <v:textbox>
              <w:txbxContent>
                <w:p w14:paraId="0C4B8701" w14:textId="0B40B801" w:rsidR="00536177" w:rsidRDefault="00536177" w:rsidP="00536177">
                  <w:pPr>
                    <w:tabs>
                      <w:tab w:val="left" w:pos="1035"/>
                    </w:tabs>
                  </w:pPr>
                  <w:r>
                    <w:t>Conseils pour bien parler :</w:t>
                  </w:r>
                </w:p>
                <w:p w14:paraId="4CDFB43C" w14:textId="3D1252A4" w:rsidR="00536177" w:rsidRDefault="00536177" w:rsidP="00536177">
                  <w:pPr>
                    <w:tabs>
                      <w:tab w:val="left" w:pos="1035"/>
                    </w:tabs>
                  </w:pPr>
                </w:p>
                <w:p w14:paraId="02F92630" w14:textId="3D3C7FCA" w:rsidR="00536177" w:rsidRDefault="00536177" w:rsidP="00536177">
                  <w:pPr>
                    <w:pStyle w:val="Paragraphedeliste"/>
                    <w:numPr>
                      <w:ilvl w:val="0"/>
                      <w:numId w:val="1"/>
                    </w:numPr>
                    <w:tabs>
                      <w:tab w:val="left" w:pos="1035"/>
                    </w:tabs>
                  </w:pPr>
                  <w:r>
                    <w:t>Dites votre exposé en utilisant le pronom personnel « Je » et le temps présent.</w:t>
                  </w:r>
                </w:p>
                <w:p w14:paraId="5FA83626" w14:textId="6DF6A4AB" w:rsidR="00536177" w:rsidRDefault="00536177" w:rsidP="00536177">
                  <w:pPr>
                    <w:pStyle w:val="Paragraphedeliste"/>
                    <w:numPr>
                      <w:ilvl w:val="0"/>
                      <w:numId w:val="1"/>
                    </w:numPr>
                    <w:tabs>
                      <w:tab w:val="left" w:pos="1035"/>
                    </w:tabs>
                  </w:pPr>
                  <w:r>
                    <w:t xml:space="preserve">Utilisez des </w:t>
                  </w:r>
                  <w:r w:rsidR="00AF306C">
                    <w:t xml:space="preserve">connecteurs logiques </w:t>
                  </w:r>
                  <w:r>
                    <w:t xml:space="preserve">(ex : </w:t>
                  </w:r>
                  <w:r w:rsidRPr="00536177">
                    <w:rPr>
                      <w:i/>
                      <w:iCs/>
                    </w:rPr>
                    <w:t>d’abord, puis, ensuite, enfin…)</w:t>
                  </w:r>
                  <w:r w:rsidR="00AD6B7E">
                    <w:t xml:space="preserve"> pour bien marquer la succession des opérations.</w:t>
                  </w:r>
                </w:p>
                <w:p w14:paraId="45812F5C" w14:textId="77777777" w:rsidR="00536177" w:rsidRDefault="00536177"/>
              </w:txbxContent>
            </v:textbox>
          </v:shape>
        </w:pict>
      </w:r>
      <w:r w:rsidR="00536177">
        <w:rPr>
          <w:noProof/>
        </w:rPr>
        <w:drawing>
          <wp:inline distT="0" distB="0" distL="0" distR="0" wp14:anchorId="3B9B8DF3" wp14:editId="59A176AC">
            <wp:extent cx="914400" cy="914400"/>
            <wp:effectExtent l="0" t="0" r="0" b="0"/>
            <wp:docPr id="7" name="Graphique 7" descr="Bulle de conver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tbubble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3842" w14:textId="2D358B71" w:rsidR="00536177" w:rsidRDefault="00536177" w:rsidP="007A3A27">
      <w:pPr>
        <w:tabs>
          <w:tab w:val="left" w:pos="1035"/>
        </w:tabs>
      </w:pPr>
    </w:p>
    <w:p w14:paraId="796D4B3B" w14:textId="45C857D3" w:rsidR="007A3A27" w:rsidRPr="00150EDA" w:rsidRDefault="007A3A27" w:rsidP="007A3A27">
      <w:pPr>
        <w:tabs>
          <w:tab w:val="left" w:pos="1035"/>
        </w:tabs>
      </w:pPr>
    </w:p>
    <w:sectPr w:rsidR="007A3A27" w:rsidRPr="00150EDA" w:rsidSect="00B30698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6F6C7" w14:textId="77777777" w:rsidR="00380F13" w:rsidRDefault="00380F13" w:rsidP="00770C9C">
      <w:r>
        <w:separator/>
      </w:r>
    </w:p>
  </w:endnote>
  <w:endnote w:type="continuationSeparator" w:id="0">
    <w:p w14:paraId="1213B586" w14:textId="77777777" w:rsidR="00380F13" w:rsidRDefault="00380F13" w:rsidP="00770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25343" w14:textId="77777777" w:rsidR="00380F13" w:rsidRDefault="00380F13" w:rsidP="00770C9C">
      <w:r>
        <w:separator/>
      </w:r>
    </w:p>
  </w:footnote>
  <w:footnote w:type="continuationSeparator" w:id="0">
    <w:p w14:paraId="30CBCF23" w14:textId="77777777" w:rsidR="00380F13" w:rsidRDefault="00380F13" w:rsidP="00770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A05FC"/>
    <w:multiLevelType w:val="hybridMultilevel"/>
    <w:tmpl w:val="A5EE19C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A5069"/>
    <w:multiLevelType w:val="hybridMultilevel"/>
    <w:tmpl w:val="EF7E4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4104F"/>
    <w:multiLevelType w:val="hybridMultilevel"/>
    <w:tmpl w:val="DA9889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050C"/>
    <w:rsid w:val="00084471"/>
    <w:rsid w:val="000A6FC1"/>
    <w:rsid w:val="000E4AC1"/>
    <w:rsid w:val="00150EDA"/>
    <w:rsid w:val="00222DA0"/>
    <w:rsid w:val="00265473"/>
    <w:rsid w:val="00285865"/>
    <w:rsid w:val="00380F13"/>
    <w:rsid w:val="00395823"/>
    <w:rsid w:val="003A315F"/>
    <w:rsid w:val="003D4604"/>
    <w:rsid w:val="0044406B"/>
    <w:rsid w:val="004C3A52"/>
    <w:rsid w:val="00536177"/>
    <w:rsid w:val="005402D5"/>
    <w:rsid w:val="005E0D78"/>
    <w:rsid w:val="006267A8"/>
    <w:rsid w:val="006D1B86"/>
    <w:rsid w:val="006D2BA4"/>
    <w:rsid w:val="00770C9C"/>
    <w:rsid w:val="007A3A27"/>
    <w:rsid w:val="00827B27"/>
    <w:rsid w:val="008A4167"/>
    <w:rsid w:val="00917C3A"/>
    <w:rsid w:val="009363A4"/>
    <w:rsid w:val="00A67324"/>
    <w:rsid w:val="00A75E8A"/>
    <w:rsid w:val="00AD6B7E"/>
    <w:rsid w:val="00AF2E75"/>
    <w:rsid w:val="00AF306C"/>
    <w:rsid w:val="00B30698"/>
    <w:rsid w:val="00C473F3"/>
    <w:rsid w:val="00D5050C"/>
    <w:rsid w:val="00EE32E2"/>
    <w:rsid w:val="00EF3EF9"/>
    <w:rsid w:val="00F15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4F1F02"/>
  <w15:docId w15:val="{58725CA1-6499-4D81-93FC-15AAD394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050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50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5402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02D5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540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70C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70C9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36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506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HENRIKA &amp; JEAN-LOUIS</dc:creator>
  <cp:lastModifiedBy>KOESE JEAN-LOUIS</cp:lastModifiedBy>
  <cp:revision>17</cp:revision>
  <dcterms:created xsi:type="dcterms:W3CDTF">2019-09-21T21:33:00Z</dcterms:created>
  <dcterms:modified xsi:type="dcterms:W3CDTF">2019-10-14T11:04:00Z</dcterms:modified>
</cp:coreProperties>
</file>